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690E0" w14:textId="77777777" w:rsidR="002B1934" w:rsidRPr="003D1D28" w:rsidRDefault="00602A27">
      <w:pPr>
        <w:tabs>
          <w:tab w:val="left" w:pos="3385"/>
          <w:tab w:val="left" w:pos="8805"/>
        </w:tabs>
        <w:ind w:left="408"/>
        <w:rPr>
          <w:rFonts w:asciiTheme="minorHAnsi" w:hAnsiTheme="minorHAnsi" w:cstheme="minorHAnsi"/>
        </w:rPr>
      </w:pPr>
      <w:r w:rsidRPr="003D1D28">
        <w:rPr>
          <w:rFonts w:asciiTheme="minorHAnsi" w:hAnsiTheme="minorHAnsi" w:cstheme="minorHAnsi"/>
          <w:noProof/>
          <w:position w:val="20"/>
          <w:lang w:val="es-CL" w:eastAsia="es-CL" w:bidi="ar-SA"/>
        </w:rPr>
        <w:drawing>
          <wp:inline distT="0" distB="0" distL="0" distR="0" wp14:anchorId="262EC1B8" wp14:editId="6ACA8170">
            <wp:extent cx="1095375" cy="10165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1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D28">
        <w:rPr>
          <w:rFonts w:asciiTheme="minorHAnsi" w:hAnsiTheme="minorHAnsi" w:cstheme="minorHAnsi"/>
          <w:position w:val="20"/>
        </w:rPr>
        <w:tab/>
      </w:r>
      <w:r w:rsidRPr="003D1D28">
        <w:rPr>
          <w:rFonts w:asciiTheme="minorHAnsi" w:hAnsiTheme="minorHAnsi" w:cstheme="minorHAnsi"/>
          <w:noProof/>
          <w:position w:val="46"/>
          <w:lang w:val="es-CL" w:eastAsia="es-CL" w:bidi="ar-SA"/>
        </w:rPr>
        <w:drawing>
          <wp:inline distT="0" distB="0" distL="0" distR="0" wp14:anchorId="75D49E78" wp14:editId="78D05A4D">
            <wp:extent cx="2480235" cy="4907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235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D28">
        <w:rPr>
          <w:rFonts w:asciiTheme="minorHAnsi" w:hAnsiTheme="minorHAnsi" w:cstheme="minorHAnsi"/>
          <w:position w:val="46"/>
        </w:rPr>
        <w:tab/>
      </w:r>
      <w:r w:rsidRPr="003D1D28">
        <w:rPr>
          <w:rFonts w:asciiTheme="minorHAnsi" w:hAnsiTheme="minorHAnsi" w:cstheme="minorHAnsi"/>
          <w:noProof/>
          <w:lang w:val="es-CL" w:eastAsia="es-CL" w:bidi="ar-SA"/>
        </w:rPr>
        <w:drawing>
          <wp:inline distT="0" distB="0" distL="0" distR="0" wp14:anchorId="6C252DC9" wp14:editId="695A74EC">
            <wp:extent cx="621804" cy="120472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04" cy="120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09F0B" w14:textId="77777777" w:rsidR="002B1934" w:rsidRPr="003D1D28" w:rsidRDefault="002B1934">
      <w:pPr>
        <w:pStyle w:val="Textoindependiente"/>
        <w:spacing w:before="0"/>
        <w:ind w:left="0" w:firstLine="0"/>
        <w:rPr>
          <w:rFonts w:asciiTheme="minorHAnsi" w:hAnsiTheme="minorHAnsi" w:cstheme="minorHAnsi"/>
        </w:rPr>
      </w:pPr>
    </w:p>
    <w:p w14:paraId="18522F48" w14:textId="31B7D616" w:rsidR="002B1934" w:rsidRPr="00CB1DFF" w:rsidRDefault="006F5FD7">
      <w:pPr>
        <w:spacing w:before="221"/>
        <w:ind w:left="1596" w:right="720" w:hanging="1436"/>
        <w:rPr>
          <w:rFonts w:asciiTheme="minorHAnsi" w:hAnsiTheme="minorHAnsi" w:cstheme="minorHAnsi"/>
          <w:sz w:val="24"/>
          <w:szCs w:val="24"/>
          <w:lang w:val="es-CL"/>
        </w:rPr>
      </w:pPr>
      <w:r w:rsidRPr="00CB1DFF">
        <w:rPr>
          <w:rFonts w:asciiTheme="minorHAnsi" w:hAnsiTheme="minorHAnsi" w:cstheme="minorHAnsi"/>
          <w:noProof/>
          <w:sz w:val="24"/>
          <w:szCs w:val="24"/>
          <w:lang w:val="es-CL" w:eastAsia="es-CL" w:bidi="ar-SA"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 wp14:anchorId="4E447A25" wp14:editId="407FFB11">
                <wp:simplePos x="0" y="0"/>
                <wp:positionH relativeFrom="page">
                  <wp:posOffset>621115</wp:posOffset>
                </wp:positionH>
                <wp:positionV relativeFrom="paragraph">
                  <wp:posOffset>431269</wp:posOffset>
                </wp:positionV>
                <wp:extent cx="6371590" cy="0"/>
                <wp:effectExtent l="0" t="0" r="1016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CE6B190" id="Line 2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8.9pt,33.95pt" to="550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" strokecolor="#4f81bc" strokeweight="1pt">
                <w10:wrap type="topAndBottom" anchorx="page"/>
              </v:line>
            </w:pict>
          </mc:Fallback>
        </mc:AlternateContent>
      </w:r>
      <w:r w:rsidR="00602A27" w:rsidRPr="00CB1DFF">
        <w:rPr>
          <w:rFonts w:asciiTheme="minorHAnsi" w:hAnsiTheme="minorHAnsi" w:cstheme="minorHAnsi"/>
          <w:color w:val="16365D"/>
          <w:sz w:val="24"/>
          <w:szCs w:val="24"/>
          <w:lang w:val="es-CL"/>
        </w:rPr>
        <w:t>X</w:t>
      </w:r>
      <w:r w:rsidR="009E3B6B">
        <w:rPr>
          <w:rFonts w:asciiTheme="minorHAnsi" w:hAnsiTheme="minorHAnsi" w:cstheme="minorHAnsi"/>
          <w:color w:val="16365D"/>
          <w:sz w:val="24"/>
          <w:szCs w:val="24"/>
          <w:lang w:val="es-CL"/>
        </w:rPr>
        <w:t>I</w:t>
      </w:r>
      <w:r w:rsidR="00967236" w:rsidRPr="00CB1DFF">
        <w:rPr>
          <w:rFonts w:asciiTheme="minorHAnsi" w:hAnsiTheme="minorHAnsi" w:cstheme="minorHAnsi"/>
          <w:color w:val="16365D"/>
          <w:sz w:val="24"/>
          <w:szCs w:val="24"/>
          <w:lang w:val="es-CL"/>
        </w:rPr>
        <w:t xml:space="preserve"> </w:t>
      </w:r>
      <w:r w:rsidR="00602A27" w:rsidRPr="00CB1DFF">
        <w:rPr>
          <w:rFonts w:asciiTheme="minorHAnsi" w:hAnsiTheme="minorHAnsi" w:cstheme="minorHAnsi"/>
          <w:color w:val="16365D"/>
          <w:sz w:val="24"/>
          <w:szCs w:val="24"/>
          <w:lang w:val="es-CL"/>
        </w:rPr>
        <w:t xml:space="preserve">Curso de </w:t>
      </w:r>
      <w:r w:rsidR="00967236" w:rsidRPr="00CB1DFF">
        <w:rPr>
          <w:rFonts w:asciiTheme="minorHAnsi" w:hAnsiTheme="minorHAnsi" w:cstheme="minorHAnsi"/>
          <w:color w:val="16365D"/>
          <w:spacing w:val="1"/>
          <w:sz w:val="24"/>
          <w:szCs w:val="24"/>
          <w:lang w:val="es-CL"/>
        </w:rPr>
        <w:t>Prevenció</w:t>
      </w:r>
      <w:r w:rsidR="00602A27" w:rsidRPr="00CB1DFF">
        <w:rPr>
          <w:rFonts w:asciiTheme="minorHAnsi" w:hAnsiTheme="minorHAnsi" w:cstheme="minorHAnsi"/>
          <w:color w:val="16365D"/>
          <w:spacing w:val="1"/>
          <w:sz w:val="24"/>
          <w:szCs w:val="24"/>
          <w:lang w:val="es-CL"/>
        </w:rPr>
        <w:t>n</w:t>
      </w:r>
      <w:r w:rsidR="00967236" w:rsidRPr="00CB1DFF">
        <w:rPr>
          <w:rFonts w:asciiTheme="minorHAnsi" w:hAnsiTheme="minorHAnsi" w:cstheme="minorHAnsi"/>
          <w:color w:val="16365D"/>
          <w:spacing w:val="1"/>
          <w:sz w:val="24"/>
          <w:szCs w:val="24"/>
          <w:lang w:val="es-CL"/>
        </w:rPr>
        <w:t xml:space="preserve"> </w:t>
      </w:r>
      <w:r w:rsidR="00602A27" w:rsidRPr="00CB1DFF">
        <w:rPr>
          <w:rFonts w:asciiTheme="minorHAnsi" w:hAnsiTheme="minorHAnsi" w:cstheme="minorHAnsi"/>
          <w:color w:val="16365D"/>
          <w:sz w:val="24"/>
          <w:szCs w:val="24"/>
          <w:lang w:val="es-CL"/>
        </w:rPr>
        <w:t xml:space="preserve">y Control de </w:t>
      </w:r>
      <w:r w:rsidR="00602A27" w:rsidRPr="00CB1DFF">
        <w:rPr>
          <w:rFonts w:asciiTheme="minorHAnsi" w:hAnsiTheme="minorHAnsi" w:cstheme="minorHAnsi"/>
          <w:color w:val="16365D"/>
          <w:spacing w:val="1"/>
          <w:sz w:val="24"/>
          <w:szCs w:val="24"/>
          <w:lang w:val="es-CL"/>
        </w:rPr>
        <w:t xml:space="preserve">las Infecciones </w:t>
      </w:r>
      <w:r w:rsidR="00602A27" w:rsidRPr="00CB1DFF">
        <w:rPr>
          <w:rFonts w:asciiTheme="minorHAnsi" w:hAnsiTheme="minorHAnsi" w:cstheme="minorHAnsi"/>
          <w:color w:val="16365D"/>
          <w:spacing w:val="5"/>
          <w:sz w:val="24"/>
          <w:szCs w:val="24"/>
          <w:lang w:val="es-CL"/>
        </w:rPr>
        <w:t>Asociadas</w:t>
      </w:r>
      <w:r w:rsidR="00967236" w:rsidRPr="00CB1DFF">
        <w:rPr>
          <w:rFonts w:asciiTheme="minorHAnsi" w:hAnsiTheme="minorHAnsi" w:cstheme="minorHAnsi"/>
          <w:color w:val="16365D"/>
          <w:spacing w:val="5"/>
          <w:sz w:val="24"/>
          <w:szCs w:val="24"/>
          <w:lang w:val="es-CL"/>
        </w:rPr>
        <w:t xml:space="preserve"> </w:t>
      </w:r>
      <w:r w:rsidR="00602A27" w:rsidRPr="00CB1DFF">
        <w:rPr>
          <w:rFonts w:asciiTheme="minorHAnsi" w:hAnsiTheme="minorHAnsi" w:cstheme="minorHAnsi"/>
          <w:color w:val="16365D"/>
          <w:sz w:val="24"/>
          <w:szCs w:val="24"/>
          <w:lang w:val="es-CL"/>
        </w:rPr>
        <w:t xml:space="preserve">a </w:t>
      </w:r>
      <w:r w:rsidR="00602A27" w:rsidRPr="00CB1DFF">
        <w:rPr>
          <w:rFonts w:asciiTheme="minorHAnsi" w:hAnsiTheme="minorHAnsi" w:cstheme="minorHAnsi"/>
          <w:color w:val="16365D"/>
          <w:spacing w:val="2"/>
          <w:sz w:val="24"/>
          <w:szCs w:val="24"/>
          <w:lang w:val="es-CL"/>
        </w:rPr>
        <w:t xml:space="preserve">la </w:t>
      </w:r>
      <w:r w:rsidR="00967236" w:rsidRPr="00CB1DFF">
        <w:rPr>
          <w:rFonts w:asciiTheme="minorHAnsi" w:hAnsiTheme="minorHAnsi" w:cstheme="minorHAnsi"/>
          <w:color w:val="16365D"/>
          <w:sz w:val="24"/>
          <w:szCs w:val="24"/>
          <w:lang w:val="es-CL"/>
        </w:rPr>
        <w:t>Atenció</w:t>
      </w:r>
      <w:r w:rsidR="00602A27" w:rsidRPr="00CB1DFF">
        <w:rPr>
          <w:rFonts w:asciiTheme="minorHAnsi" w:hAnsiTheme="minorHAnsi" w:cstheme="minorHAnsi"/>
          <w:color w:val="16365D"/>
          <w:sz w:val="24"/>
          <w:szCs w:val="24"/>
          <w:lang w:val="es-CL"/>
        </w:rPr>
        <w:t xml:space="preserve">n de </w:t>
      </w:r>
      <w:r w:rsidR="00602A27" w:rsidRPr="00CB1DFF">
        <w:rPr>
          <w:rFonts w:asciiTheme="minorHAnsi" w:hAnsiTheme="minorHAnsi" w:cstheme="minorHAnsi"/>
          <w:color w:val="16365D"/>
          <w:spacing w:val="2"/>
          <w:sz w:val="24"/>
          <w:szCs w:val="24"/>
          <w:lang w:val="es-CL"/>
        </w:rPr>
        <w:t xml:space="preserve">Salud </w:t>
      </w:r>
      <w:r w:rsidR="00840BA0" w:rsidRPr="00CB1DFF">
        <w:rPr>
          <w:rFonts w:asciiTheme="minorHAnsi" w:hAnsiTheme="minorHAnsi" w:cstheme="minorHAnsi"/>
          <w:color w:val="16365D"/>
          <w:spacing w:val="2"/>
          <w:sz w:val="24"/>
          <w:szCs w:val="24"/>
          <w:lang w:val="es-CL"/>
        </w:rPr>
        <w:t>202</w:t>
      </w:r>
      <w:r w:rsidR="009E3B6B">
        <w:rPr>
          <w:rFonts w:asciiTheme="minorHAnsi" w:hAnsiTheme="minorHAnsi" w:cstheme="minorHAnsi"/>
          <w:color w:val="16365D"/>
          <w:spacing w:val="2"/>
          <w:sz w:val="24"/>
          <w:szCs w:val="24"/>
          <w:lang w:val="es-CL"/>
        </w:rPr>
        <w:t>3</w:t>
      </w:r>
      <w:bookmarkStart w:id="0" w:name="_GoBack"/>
      <w:bookmarkEnd w:id="0"/>
      <w:r w:rsidR="00602A27" w:rsidRPr="00CB1DFF">
        <w:rPr>
          <w:rFonts w:asciiTheme="minorHAnsi" w:hAnsiTheme="minorHAnsi" w:cstheme="minorHAnsi"/>
          <w:color w:val="16365D"/>
          <w:spacing w:val="2"/>
          <w:sz w:val="24"/>
          <w:szCs w:val="24"/>
          <w:lang w:val="es-CL"/>
        </w:rPr>
        <w:t xml:space="preserve"> </w:t>
      </w:r>
      <w:r w:rsidR="00602A27" w:rsidRPr="00CB1DFF">
        <w:rPr>
          <w:rFonts w:asciiTheme="minorHAnsi" w:hAnsiTheme="minorHAnsi" w:cstheme="minorHAnsi"/>
          <w:color w:val="16365D"/>
          <w:spacing w:val="3"/>
          <w:sz w:val="24"/>
          <w:szCs w:val="24"/>
          <w:lang w:val="es-CL"/>
        </w:rPr>
        <w:t>(</w:t>
      </w:r>
      <w:r w:rsidR="00C3215D" w:rsidRPr="00CB1DFF">
        <w:rPr>
          <w:rFonts w:asciiTheme="minorHAnsi" w:hAnsiTheme="minorHAnsi" w:cstheme="minorHAnsi"/>
          <w:color w:val="16365D"/>
          <w:spacing w:val="3"/>
          <w:sz w:val="24"/>
          <w:szCs w:val="24"/>
          <w:lang w:val="es-CL"/>
        </w:rPr>
        <w:t>80</w:t>
      </w:r>
      <w:r w:rsidR="00602A27" w:rsidRPr="00CB1DFF">
        <w:rPr>
          <w:rFonts w:asciiTheme="minorHAnsi" w:hAnsiTheme="minorHAnsi" w:cstheme="minorHAnsi"/>
          <w:color w:val="16365D"/>
          <w:spacing w:val="3"/>
          <w:sz w:val="24"/>
          <w:szCs w:val="24"/>
          <w:lang w:val="es-CL"/>
        </w:rPr>
        <w:t xml:space="preserve"> </w:t>
      </w:r>
      <w:r w:rsidR="00602A27" w:rsidRPr="00CB1DFF">
        <w:rPr>
          <w:rFonts w:asciiTheme="minorHAnsi" w:hAnsiTheme="minorHAnsi" w:cstheme="minorHAnsi"/>
          <w:color w:val="16365D"/>
          <w:spacing w:val="2"/>
          <w:sz w:val="24"/>
          <w:szCs w:val="24"/>
          <w:lang w:val="es-CL"/>
        </w:rPr>
        <w:t>h</w:t>
      </w:r>
      <w:r w:rsidR="00840BA0" w:rsidRPr="00CB1DFF">
        <w:rPr>
          <w:rFonts w:asciiTheme="minorHAnsi" w:hAnsiTheme="minorHAnsi" w:cstheme="minorHAnsi"/>
          <w:color w:val="16365D"/>
          <w:spacing w:val="2"/>
          <w:sz w:val="24"/>
          <w:szCs w:val="24"/>
          <w:lang w:val="es-CL"/>
        </w:rPr>
        <w:t>oras</w:t>
      </w:r>
      <w:r w:rsidR="008E3756" w:rsidRPr="00CB1DFF">
        <w:rPr>
          <w:rFonts w:asciiTheme="minorHAnsi" w:hAnsiTheme="minorHAnsi" w:cstheme="minorHAnsi"/>
          <w:color w:val="16365D"/>
          <w:spacing w:val="2"/>
          <w:sz w:val="24"/>
          <w:szCs w:val="24"/>
          <w:lang w:val="es-CL"/>
        </w:rPr>
        <w:t>)</w:t>
      </w:r>
    </w:p>
    <w:p w14:paraId="23EC9F2C" w14:textId="5899E1AC" w:rsidR="002B1934" w:rsidRPr="003D1D28" w:rsidRDefault="002B1934">
      <w:pPr>
        <w:pStyle w:val="Textoindependiente"/>
        <w:spacing w:before="7"/>
        <w:ind w:left="0" w:firstLine="0"/>
        <w:rPr>
          <w:rFonts w:asciiTheme="minorHAnsi" w:hAnsiTheme="minorHAnsi" w:cstheme="minorHAnsi"/>
          <w:lang w:val="es-CL"/>
        </w:rPr>
      </w:pPr>
    </w:p>
    <w:p w14:paraId="47A30F6F" w14:textId="08CF93F8" w:rsidR="002B1934" w:rsidRPr="003D1D28" w:rsidRDefault="00602A27">
      <w:pPr>
        <w:pStyle w:val="Ttulo1"/>
        <w:spacing w:before="100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>Organizado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por</w:t>
      </w:r>
      <w:r w:rsidR="006F5FD7">
        <w:rPr>
          <w:rFonts w:asciiTheme="minorHAnsi" w:hAnsiTheme="minorHAnsi" w:cstheme="minorHAnsi"/>
          <w:lang w:val="es-CL"/>
        </w:rPr>
        <w:t>:</w:t>
      </w:r>
    </w:p>
    <w:p w14:paraId="2F0D9DE7" w14:textId="77777777" w:rsidR="006F5FD7" w:rsidRDefault="00602A27" w:rsidP="000F316F">
      <w:pPr>
        <w:pStyle w:val="Textoindependiente"/>
        <w:spacing w:before="2"/>
        <w:ind w:left="720" w:firstLine="0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 xml:space="preserve">Sociedad Chilena de </w:t>
      </w:r>
      <w:proofErr w:type="spellStart"/>
      <w:r w:rsidRPr="003D1D28">
        <w:rPr>
          <w:rFonts w:asciiTheme="minorHAnsi" w:hAnsiTheme="minorHAnsi" w:cstheme="minorHAnsi"/>
          <w:lang w:val="es-CL"/>
        </w:rPr>
        <w:t>Infectología</w:t>
      </w:r>
      <w:proofErr w:type="spellEnd"/>
    </w:p>
    <w:p w14:paraId="5593F4DB" w14:textId="25D9E49C" w:rsidR="002B1934" w:rsidRPr="003D1D28" w:rsidRDefault="00602A27" w:rsidP="000F316F">
      <w:pPr>
        <w:pStyle w:val="Textoindependiente"/>
        <w:spacing w:before="2"/>
        <w:ind w:left="720" w:firstLine="0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>Comité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Consultivo de Infecciones Asociadas a la Atención de Salud</w:t>
      </w:r>
      <w:r w:rsidR="00750337" w:rsidRPr="003D1D28">
        <w:rPr>
          <w:rFonts w:asciiTheme="minorHAnsi" w:hAnsiTheme="minorHAnsi" w:cstheme="minorHAnsi"/>
          <w:lang w:val="es-CL"/>
        </w:rPr>
        <w:t xml:space="preserve"> (</w:t>
      </w:r>
      <w:r w:rsidR="00840BA0" w:rsidRPr="003D1D28">
        <w:rPr>
          <w:rFonts w:asciiTheme="minorHAnsi" w:hAnsiTheme="minorHAnsi" w:cstheme="minorHAnsi"/>
          <w:lang w:val="es-CL"/>
        </w:rPr>
        <w:t>CCIAAS</w:t>
      </w:r>
      <w:r w:rsidR="00750337" w:rsidRPr="003D1D28">
        <w:rPr>
          <w:rFonts w:asciiTheme="minorHAnsi" w:hAnsiTheme="minorHAnsi" w:cstheme="minorHAnsi"/>
          <w:lang w:val="es-CL"/>
        </w:rPr>
        <w:t>)</w:t>
      </w:r>
    </w:p>
    <w:p w14:paraId="2825661A" w14:textId="77777777" w:rsidR="002B1934" w:rsidRPr="003D1D28" w:rsidRDefault="002B1934" w:rsidP="000F316F">
      <w:pPr>
        <w:pStyle w:val="Textoindependiente"/>
        <w:spacing w:before="9"/>
        <w:ind w:left="585" w:firstLine="0"/>
        <w:rPr>
          <w:rFonts w:asciiTheme="minorHAnsi" w:hAnsiTheme="minorHAnsi" w:cstheme="minorHAnsi"/>
          <w:lang w:val="es-CL"/>
        </w:rPr>
      </w:pPr>
    </w:p>
    <w:p w14:paraId="3DCAC68B" w14:textId="1E6C4DF0" w:rsidR="002B1934" w:rsidRPr="003D1D28" w:rsidRDefault="00602A27" w:rsidP="000F316F">
      <w:pPr>
        <w:pStyle w:val="Ttulo1"/>
        <w:spacing w:before="1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>Patrocinado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por</w:t>
      </w:r>
      <w:r w:rsidR="006F5FD7">
        <w:rPr>
          <w:rFonts w:asciiTheme="minorHAnsi" w:hAnsiTheme="minorHAnsi" w:cstheme="minorHAnsi"/>
          <w:lang w:val="es-CL"/>
        </w:rPr>
        <w:t>:</w:t>
      </w:r>
    </w:p>
    <w:p w14:paraId="272F86D5" w14:textId="77777777" w:rsidR="002B1934" w:rsidRPr="003D1D28" w:rsidRDefault="00602A27" w:rsidP="000F316F">
      <w:pPr>
        <w:pStyle w:val="Textoindependiente"/>
        <w:spacing w:before="2"/>
        <w:ind w:left="720" w:firstLine="0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>Escuela de Postgrado</w:t>
      </w:r>
      <w:r w:rsidR="0066224A" w:rsidRPr="003D1D28">
        <w:rPr>
          <w:rFonts w:asciiTheme="minorHAnsi" w:hAnsiTheme="minorHAnsi" w:cstheme="minorHAnsi"/>
          <w:lang w:val="es-CL"/>
        </w:rPr>
        <w:t xml:space="preserve">. </w:t>
      </w:r>
      <w:r w:rsidRPr="003D1D28">
        <w:rPr>
          <w:rFonts w:asciiTheme="minorHAnsi" w:hAnsiTheme="minorHAnsi" w:cstheme="minorHAnsi"/>
          <w:lang w:val="es-CL"/>
        </w:rPr>
        <w:t>Facultad de Medicina Universidad de Chile.</w:t>
      </w:r>
    </w:p>
    <w:p w14:paraId="65546607" w14:textId="77777777" w:rsidR="002B1934" w:rsidRPr="003D1D28" w:rsidRDefault="00602A27" w:rsidP="000F316F">
      <w:pPr>
        <w:pStyle w:val="Textoindependiente"/>
        <w:spacing w:before="1"/>
        <w:ind w:left="720" w:firstLine="0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 xml:space="preserve">Escuela de </w:t>
      </w:r>
      <w:r w:rsidR="00840BA0" w:rsidRPr="003D1D28">
        <w:rPr>
          <w:rFonts w:asciiTheme="minorHAnsi" w:hAnsiTheme="minorHAnsi" w:cstheme="minorHAnsi"/>
          <w:lang w:val="es-CL"/>
        </w:rPr>
        <w:t>Postgrado</w:t>
      </w:r>
      <w:r w:rsidR="0066224A" w:rsidRPr="003D1D28">
        <w:rPr>
          <w:rFonts w:asciiTheme="minorHAnsi" w:hAnsiTheme="minorHAnsi" w:cstheme="minorHAnsi"/>
          <w:lang w:val="es-CL"/>
        </w:rPr>
        <w:t xml:space="preserve">. </w:t>
      </w:r>
      <w:r w:rsidR="00840BA0" w:rsidRPr="003D1D28">
        <w:rPr>
          <w:rFonts w:asciiTheme="minorHAnsi" w:hAnsiTheme="minorHAnsi" w:cstheme="minorHAnsi"/>
          <w:lang w:val="es-CL"/>
        </w:rPr>
        <w:t>Facultad de Medicina</w:t>
      </w:r>
      <w:r w:rsidRPr="003D1D28">
        <w:rPr>
          <w:rFonts w:asciiTheme="minorHAnsi" w:hAnsiTheme="minorHAnsi" w:cstheme="minorHAnsi"/>
          <w:lang w:val="es-CL"/>
        </w:rPr>
        <w:t xml:space="preserve"> Pontificia Universidad Católica de Chile.</w:t>
      </w:r>
    </w:p>
    <w:p w14:paraId="71DB13C6" w14:textId="77777777" w:rsidR="002B1934" w:rsidRPr="003D1D28" w:rsidRDefault="002B1934" w:rsidP="000F316F">
      <w:pPr>
        <w:pStyle w:val="Textoindependiente"/>
        <w:spacing w:before="10"/>
        <w:ind w:left="585" w:firstLine="0"/>
        <w:rPr>
          <w:rFonts w:asciiTheme="minorHAnsi" w:hAnsiTheme="minorHAnsi" w:cstheme="minorHAnsi"/>
          <w:lang w:val="es-CL"/>
        </w:rPr>
      </w:pPr>
    </w:p>
    <w:p w14:paraId="7C928F15" w14:textId="77777777" w:rsidR="002B1934" w:rsidRPr="003D1D28" w:rsidRDefault="00602A27" w:rsidP="000F316F">
      <w:pPr>
        <w:pStyle w:val="Ttulo1"/>
        <w:rPr>
          <w:rFonts w:asciiTheme="minorHAnsi" w:hAnsiTheme="minorHAnsi" w:cstheme="minorHAnsi"/>
          <w:b w:val="0"/>
        </w:rPr>
      </w:pPr>
      <w:proofErr w:type="spellStart"/>
      <w:r w:rsidRPr="003D1D28">
        <w:rPr>
          <w:rFonts w:asciiTheme="minorHAnsi" w:hAnsiTheme="minorHAnsi" w:cstheme="minorHAnsi"/>
        </w:rPr>
        <w:t>Dirigido</w:t>
      </w:r>
      <w:proofErr w:type="spellEnd"/>
      <w:r w:rsidRPr="003D1D28">
        <w:rPr>
          <w:rFonts w:asciiTheme="minorHAnsi" w:hAnsiTheme="minorHAnsi" w:cstheme="minorHAnsi"/>
        </w:rPr>
        <w:t xml:space="preserve"> a</w:t>
      </w:r>
      <w:r w:rsidRPr="003D1D28">
        <w:rPr>
          <w:rFonts w:asciiTheme="minorHAnsi" w:hAnsiTheme="minorHAnsi" w:cstheme="minorHAnsi"/>
          <w:b w:val="0"/>
        </w:rPr>
        <w:t>:</w:t>
      </w:r>
    </w:p>
    <w:p w14:paraId="1D881816" w14:textId="72F859A8" w:rsidR="002B1934" w:rsidRPr="00CB1DFF" w:rsidRDefault="00602A27" w:rsidP="00CB1DFF">
      <w:pPr>
        <w:pStyle w:val="Prrafodelista"/>
        <w:numPr>
          <w:ilvl w:val="0"/>
          <w:numId w:val="7"/>
        </w:numPr>
        <w:tabs>
          <w:tab w:val="left" w:pos="855"/>
          <w:tab w:val="left" w:pos="856"/>
        </w:tabs>
        <w:spacing w:before="12"/>
        <w:rPr>
          <w:rFonts w:asciiTheme="minorHAnsi" w:hAnsiTheme="minorHAnsi" w:cstheme="minorHAnsi"/>
          <w:lang w:val="es-CL"/>
        </w:rPr>
      </w:pPr>
      <w:r w:rsidRPr="00CB1DFF">
        <w:rPr>
          <w:rFonts w:asciiTheme="minorHAnsi" w:hAnsiTheme="minorHAnsi" w:cstheme="minorHAnsi"/>
          <w:lang w:val="es-CL"/>
        </w:rPr>
        <w:t>Médicos</w:t>
      </w:r>
      <w:r w:rsidR="00967236" w:rsidRPr="00CB1DFF">
        <w:rPr>
          <w:rFonts w:asciiTheme="minorHAnsi" w:hAnsiTheme="minorHAnsi" w:cstheme="minorHAnsi"/>
          <w:lang w:val="es-CL"/>
        </w:rPr>
        <w:t xml:space="preserve"> </w:t>
      </w:r>
      <w:r w:rsidRPr="00CB1DFF">
        <w:rPr>
          <w:rFonts w:asciiTheme="minorHAnsi" w:hAnsiTheme="minorHAnsi" w:cstheme="minorHAnsi"/>
          <w:lang w:val="es-CL"/>
        </w:rPr>
        <w:t>cursando</w:t>
      </w:r>
      <w:r w:rsidR="00967236" w:rsidRPr="00CB1DFF">
        <w:rPr>
          <w:rFonts w:asciiTheme="minorHAnsi" w:hAnsiTheme="minorHAnsi" w:cstheme="minorHAnsi"/>
          <w:lang w:val="es-CL"/>
        </w:rPr>
        <w:t xml:space="preserve"> </w:t>
      </w:r>
      <w:r w:rsidRPr="00CB1DFF">
        <w:rPr>
          <w:rFonts w:asciiTheme="minorHAnsi" w:hAnsiTheme="minorHAnsi" w:cstheme="minorHAnsi"/>
          <w:lang w:val="es-CL"/>
        </w:rPr>
        <w:t xml:space="preserve">programa de formación de </w:t>
      </w:r>
      <w:proofErr w:type="spellStart"/>
      <w:r w:rsidR="00840BA0" w:rsidRPr="00CB1DFF">
        <w:rPr>
          <w:rFonts w:asciiTheme="minorHAnsi" w:hAnsiTheme="minorHAnsi" w:cstheme="minorHAnsi"/>
          <w:lang w:val="es-CL"/>
        </w:rPr>
        <w:t>I</w:t>
      </w:r>
      <w:r w:rsidRPr="00CB1DFF">
        <w:rPr>
          <w:rFonts w:asciiTheme="minorHAnsi" w:hAnsiTheme="minorHAnsi" w:cstheme="minorHAnsi"/>
          <w:lang w:val="es-CL"/>
        </w:rPr>
        <w:t>nfectología</w:t>
      </w:r>
      <w:proofErr w:type="spellEnd"/>
      <w:r w:rsidRPr="00CB1DFF">
        <w:rPr>
          <w:rFonts w:asciiTheme="minorHAnsi" w:hAnsiTheme="minorHAnsi" w:cstheme="minorHAnsi"/>
          <w:lang w:val="es-CL"/>
        </w:rPr>
        <w:t xml:space="preserve"> de adultos y</w:t>
      </w:r>
      <w:r w:rsidR="00967236" w:rsidRPr="00CB1DFF">
        <w:rPr>
          <w:rFonts w:asciiTheme="minorHAnsi" w:hAnsiTheme="minorHAnsi" w:cstheme="minorHAnsi"/>
          <w:lang w:val="es-CL"/>
        </w:rPr>
        <w:t xml:space="preserve"> </w:t>
      </w:r>
      <w:r w:rsidR="008D3D73" w:rsidRPr="00CB1DFF">
        <w:rPr>
          <w:rFonts w:asciiTheme="minorHAnsi" w:hAnsiTheme="minorHAnsi" w:cstheme="minorHAnsi"/>
          <w:lang w:val="es-CL"/>
        </w:rPr>
        <w:t xml:space="preserve">Pediatría. Laboratorio </w:t>
      </w:r>
      <w:r w:rsidR="00AA0445" w:rsidRPr="00CB1DFF">
        <w:rPr>
          <w:rFonts w:asciiTheme="minorHAnsi" w:hAnsiTheme="minorHAnsi" w:cstheme="minorHAnsi"/>
          <w:lang w:val="es-CL"/>
        </w:rPr>
        <w:t xml:space="preserve">Clínico </w:t>
      </w:r>
      <w:r w:rsidR="008D3D73" w:rsidRPr="00CB1DFF">
        <w:rPr>
          <w:rFonts w:asciiTheme="minorHAnsi" w:hAnsiTheme="minorHAnsi" w:cstheme="minorHAnsi"/>
          <w:lang w:val="es-CL"/>
        </w:rPr>
        <w:t>y Microbiología</w:t>
      </w:r>
      <w:r w:rsidR="00AA0445" w:rsidRPr="00CB1DFF">
        <w:rPr>
          <w:rFonts w:asciiTheme="minorHAnsi" w:hAnsiTheme="minorHAnsi" w:cstheme="minorHAnsi"/>
          <w:lang w:val="es-CL"/>
        </w:rPr>
        <w:t>.</w:t>
      </w:r>
    </w:p>
    <w:p w14:paraId="0910B66C" w14:textId="2D3A04EC" w:rsidR="002B1934" w:rsidRPr="00CB1DFF" w:rsidRDefault="003B7F85" w:rsidP="00CB1DFF">
      <w:pPr>
        <w:pStyle w:val="Prrafodelista"/>
        <w:numPr>
          <w:ilvl w:val="0"/>
          <w:numId w:val="7"/>
        </w:numPr>
        <w:tabs>
          <w:tab w:val="left" w:pos="855"/>
          <w:tab w:val="left" w:pos="856"/>
        </w:tabs>
        <w:ind w:right="1315"/>
        <w:rPr>
          <w:rFonts w:asciiTheme="minorHAnsi" w:hAnsiTheme="minorHAnsi" w:cstheme="minorHAnsi"/>
          <w:lang w:val="es-CL"/>
        </w:rPr>
      </w:pPr>
      <w:r w:rsidRPr="00CB1DFF">
        <w:rPr>
          <w:rFonts w:asciiTheme="minorHAnsi" w:hAnsiTheme="minorHAnsi" w:cstheme="minorHAnsi"/>
          <w:lang w:val="es-CL"/>
        </w:rPr>
        <w:t xml:space="preserve">Profesionales de la salud </w:t>
      </w:r>
      <w:r w:rsidR="00AA0445" w:rsidRPr="00CB1DFF">
        <w:rPr>
          <w:rFonts w:asciiTheme="minorHAnsi" w:hAnsiTheme="minorHAnsi" w:cstheme="minorHAnsi"/>
          <w:lang w:val="es-CL"/>
        </w:rPr>
        <w:t xml:space="preserve">que trabajan en programas de </w:t>
      </w:r>
      <w:r w:rsidR="003A68EE" w:rsidRPr="00CB1DFF">
        <w:rPr>
          <w:rFonts w:asciiTheme="minorHAnsi" w:hAnsiTheme="minorHAnsi" w:cstheme="minorHAnsi"/>
          <w:lang w:val="es-CL"/>
        </w:rPr>
        <w:t>Infecciones Asociadas a la Atención</w:t>
      </w:r>
      <w:r w:rsidR="00967236" w:rsidRPr="00CB1DFF">
        <w:rPr>
          <w:rFonts w:asciiTheme="minorHAnsi" w:hAnsiTheme="minorHAnsi" w:cstheme="minorHAnsi"/>
          <w:lang w:val="es-CL"/>
        </w:rPr>
        <w:t xml:space="preserve"> </w:t>
      </w:r>
      <w:r w:rsidR="003A68EE" w:rsidRPr="00CB1DFF">
        <w:rPr>
          <w:rFonts w:asciiTheme="minorHAnsi" w:hAnsiTheme="minorHAnsi" w:cstheme="minorHAnsi"/>
          <w:lang w:val="es-CL"/>
        </w:rPr>
        <w:t>en</w:t>
      </w:r>
      <w:r w:rsidR="00967236" w:rsidRPr="00CB1DFF">
        <w:rPr>
          <w:rFonts w:asciiTheme="minorHAnsi" w:hAnsiTheme="minorHAnsi" w:cstheme="minorHAnsi"/>
          <w:lang w:val="es-CL"/>
        </w:rPr>
        <w:t xml:space="preserve"> </w:t>
      </w:r>
      <w:r w:rsidR="003A68EE" w:rsidRPr="00CB1DFF">
        <w:rPr>
          <w:rFonts w:asciiTheme="minorHAnsi" w:hAnsiTheme="minorHAnsi" w:cstheme="minorHAnsi"/>
          <w:lang w:val="es-CL"/>
        </w:rPr>
        <w:t>S</w:t>
      </w:r>
      <w:r w:rsidR="00602A27" w:rsidRPr="00CB1DFF">
        <w:rPr>
          <w:rFonts w:asciiTheme="minorHAnsi" w:hAnsiTheme="minorHAnsi" w:cstheme="minorHAnsi"/>
          <w:lang w:val="es-CL"/>
        </w:rPr>
        <w:t>alud</w:t>
      </w:r>
      <w:r w:rsidR="003A68EE" w:rsidRPr="00CB1DFF">
        <w:rPr>
          <w:rFonts w:asciiTheme="minorHAnsi" w:hAnsiTheme="minorHAnsi" w:cstheme="minorHAnsi"/>
          <w:lang w:val="es-CL"/>
        </w:rPr>
        <w:t xml:space="preserve"> (IAAS)</w:t>
      </w:r>
      <w:r w:rsidR="00AA0445" w:rsidRPr="00CB1DFF">
        <w:rPr>
          <w:rFonts w:asciiTheme="minorHAnsi" w:hAnsiTheme="minorHAnsi" w:cstheme="minorHAnsi"/>
          <w:lang w:val="es-CL"/>
        </w:rPr>
        <w:t>.</w:t>
      </w:r>
      <w:r w:rsidR="008D3D73" w:rsidRPr="00CB1DFF">
        <w:rPr>
          <w:rFonts w:asciiTheme="minorHAnsi" w:hAnsiTheme="minorHAnsi" w:cstheme="minorHAnsi"/>
          <w:lang w:val="es-CL"/>
        </w:rPr>
        <w:t xml:space="preserve"> </w:t>
      </w:r>
    </w:p>
    <w:p w14:paraId="44DBFF25" w14:textId="381D27E9" w:rsidR="00777B0B" w:rsidRPr="00CB1DFF" w:rsidRDefault="00777B0B" w:rsidP="00CB1DFF">
      <w:pPr>
        <w:pStyle w:val="Prrafodelista"/>
        <w:numPr>
          <w:ilvl w:val="0"/>
          <w:numId w:val="7"/>
        </w:numPr>
        <w:tabs>
          <w:tab w:val="left" w:pos="855"/>
          <w:tab w:val="left" w:pos="856"/>
        </w:tabs>
        <w:ind w:right="1315"/>
        <w:rPr>
          <w:rFonts w:asciiTheme="minorHAnsi" w:hAnsiTheme="minorHAnsi" w:cstheme="minorHAnsi"/>
          <w:lang w:val="es-CL"/>
        </w:rPr>
      </w:pPr>
      <w:r w:rsidRPr="00CB1DFF">
        <w:rPr>
          <w:rFonts w:asciiTheme="minorHAnsi" w:hAnsiTheme="minorHAnsi" w:cstheme="minorHAnsi"/>
          <w:lang w:val="es-CL"/>
        </w:rPr>
        <w:t xml:space="preserve">Profesionales de la salud con interés en profundizar sus conocimientos y habilidades en el </w:t>
      </w:r>
      <w:r w:rsidR="00AA0445" w:rsidRPr="00CB1DFF">
        <w:rPr>
          <w:rFonts w:asciiTheme="minorHAnsi" w:hAnsiTheme="minorHAnsi" w:cstheme="minorHAnsi"/>
          <w:lang w:val="es-CL"/>
        </w:rPr>
        <w:t>tema</w:t>
      </w:r>
      <w:r w:rsidRPr="00CB1DFF">
        <w:rPr>
          <w:rFonts w:asciiTheme="minorHAnsi" w:hAnsiTheme="minorHAnsi" w:cstheme="minorHAnsi"/>
          <w:lang w:val="es-CL"/>
        </w:rPr>
        <w:t>.</w:t>
      </w:r>
    </w:p>
    <w:p w14:paraId="61330A13" w14:textId="77777777" w:rsidR="002B1934" w:rsidRPr="003D1D28" w:rsidRDefault="002B1934" w:rsidP="000F316F">
      <w:pPr>
        <w:pStyle w:val="Textoindependiente"/>
        <w:spacing w:before="0"/>
        <w:ind w:left="585" w:firstLine="0"/>
        <w:rPr>
          <w:rFonts w:asciiTheme="minorHAnsi" w:hAnsiTheme="minorHAnsi" w:cstheme="minorHAnsi"/>
          <w:lang w:val="es-CL"/>
        </w:rPr>
      </w:pPr>
    </w:p>
    <w:p w14:paraId="7E16679F" w14:textId="77777777" w:rsidR="002B1934" w:rsidRPr="003D1D28" w:rsidRDefault="00602A27" w:rsidP="000F316F">
      <w:pPr>
        <w:pStyle w:val="Ttulo1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>Directora:</w:t>
      </w:r>
    </w:p>
    <w:p w14:paraId="5256E5B6" w14:textId="77777777" w:rsidR="006F5FD7" w:rsidRDefault="00602A27" w:rsidP="000F316F">
      <w:pPr>
        <w:pStyle w:val="Textoindependiente"/>
        <w:spacing w:before="1"/>
        <w:ind w:left="720" w:firstLine="0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 xml:space="preserve">Dra. </w:t>
      </w:r>
      <w:r w:rsidR="00C3215D" w:rsidRPr="003D1D28">
        <w:rPr>
          <w:rFonts w:asciiTheme="minorHAnsi" w:hAnsiTheme="minorHAnsi" w:cstheme="minorHAnsi"/>
          <w:lang w:val="es-CL"/>
        </w:rPr>
        <w:t xml:space="preserve">Leonor </w:t>
      </w:r>
      <w:proofErr w:type="spellStart"/>
      <w:r w:rsidR="00C3215D" w:rsidRPr="003D1D28">
        <w:rPr>
          <w:rFonts w:asciiTheme="minorHAnsi" w:hAnsiTheme="minorHAnsi" w:cstheme="minorHAnsi"/>
          <w:lang w:val="es-CL"/>
        </w:rPr>
        <w:t>Jofré</w:t>
      </w:r>
      <w:proofErr w:type="spellEnd"/>
      <w:r w:rsidR="00C3215D" w:rsidRPr="003D1D28">
        <w:rPr>
          <w:rFonts w:asciiTheme="minorHAnsi" w:hAnsiTheme="minorHAnsi" w:cstheme="minorHAnsi"/>
          <w:lang w:val="es-CL"/>
        </w:rPr>
        <w:t xml:space="preserve"> M. </w:t>
      </w:r>
    </w:p>
    <w:p w14:paraId="17C040A0" w14:textId="6FD9BD89" w:rsidR="006F5FD7" w:rsidRDefault="00C3215D" w:rsidP="000F316F">
      <w:pPr>
        <w:pStyle w:val="Textoindependiente"/>
        <w:spacing w:before="1"/>
        <w:ind w:left="720" w:firstLine="0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 xml:space="preserve">Pediatra </w:t>
      </w:r>
      <w:proofErr w:type="spellStart"/>
      <w:r w:rsidR="00840BA0" w:rsidRPr="003D1D28">
        <w:rPr>
          <w:rFonts w:asciiTheme="minorHAnsi" w:hAnsiTheme="minorHAnsi" w:cstheme="minorHAnsi"/>
          <w:lang w:val="es-CL"/>
        </w:rPr>
        <w:t>Infect</w:t>
      </w:r>
      <w:r w:rsidR="000D7610" w:rsidRPr="003D1D28">
        <w:rPr>
          <w:rFonts w:asciiTheme="minorHAnsi" w:hAnsiTheme="minorHAnsi" w:cstheme="minorHAnsi"/>
          <w:lang w:val="es-CL"/>
        </w:rPr>
        <w:t>ó</w:t>
      </w:r>
      <w:r w:rsidR="00840BA0" w:rsidRPr="003D1D28">
        <w:rPr>
          <w:rFonts w:asciiTheme="minorHAnsi" w:hAnsiTheme="minorHAnsi" w:cstheme="minorHAnsi"/>
          <w:lang w:val="es-CL"/>
        </w:rPr>
        <w:t>loga</w:t>
      </w:r>
      <w:proofErr w:type="spellEnd"/>
      <w:r w:rsidR="00840BA0" w:rsidRPr="003D1D28">
        <w:rPr>
          <w:rFonts w:asciiTheme="minorHAnsi" w:hAnsiTheme="minorHAnsi" w:cstheme="minorHAnsi"/>
          <w:lang w:val="es-CL"/>
        </w:rPr>
        <w:t xml:space="preserve"> Hospital Clínico la Florida</w:t>
      </w:r>
      <w:r w:rsidR="00183F36">
        <w:rPr>
          <w:rFonts w:asciiTheme="minorHAnsi" w:hAnsiTheme="minorHAnsi" w:cstheme="minorHAnsi"/>
          <w:lang w:val="es-CL"/>
        </w:rPr>
        <w:t xml:space="preserve"> </w:t>
      </w:r>
    </w:p>
    <w:p w14:paraId="3E627E1A" w14:textId="2D3FD585" w:rsidR="006F5FD7" w:rsidRDefault="00183F36" w:rsidP="000F316F">
      <w:pPr>
        <w:pStyle w:val="Textoindependiente"/>
        <w:spacing w:before="1"/>
        <w:ind w:left="720" w:firstLine="0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Profesor Asistente de Pediatría Universidad de Chile </w:t>
      </w:r>
    </w:p>
    <w:p w14:paraId="1E58706C" w14:textId="34A6ECFE" w:rsidR="006F5FD7" w:rsidRDefault="00183F36" w:rsidP="000F316F">
      <w:pPr>
        <w:pStyle w:val="Textoindependiente"/>
        <w:spacing w:before="1"/>
        <w:ind w:left="720" w:firstLine="0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Magister en Salud Pública </w:t>
      </w:r>
    </w:p>
    <w:p w14:paraId="3C922E1B" w14:textId="638C7459" w:rsidR="002B1934" w:rsidRPr="003D1D28" w:rsidRDefault="00183F36" w:rsidP="000F316F">
      <w:pPr>
        <w:pStyle w:val="Textoindependiente"/>
        <w:spacing w:before="1"/>
        <w:ind w:left="720" w:firstLine="0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Comité Consultivo IAAS SOCHINF</w:t>
      </w:r>
    </w:p>
    <w:p w14:paraId="4EFF98A6" w14:textId="77777777" w:rsidR="002B1934" w:rsidRPr="003D1D28" w:rsidRDefault="002B1934" w:rsidP="000F316F">
      <w:pPr>
        <w:pStyle w:val="Textoindependiente"/>
        <w:spacing w:before="10"/>
        <w:ind w:left="585" w:firstLine="0"/>
        <w:rPr>
          <w:rFonts w:asciiTheme="minorHAnsi" w:hAnsiTheme="minorHAnsi" w:cstheme="minorHAnsi"/>
          <w:lang w:val="es-CL"/>
        </w:rPr>
      </w:pPr>
    </w:p>
    <w:p w14:paraId="3E900626" w14:textId="528AE890" w:rsidR="002B1934" w:rsidRPr="003D1D28" w:rsidRDefault="00602A27" w:rsidP="000F316F">
      <w:pPr>
        <w:pStyle w:val="Ttulo1"/>
        <w:rPr>
          <w:rFonts w:asciiTheme="minorHAnsi" w:hAnsiTheme="minorHAnsi" w:cstheme="minorHAnsi"/>
          <w:b w:val="0"/>
          <w:lang w:val="es-CL"/>
        </w:rPr>
      </w:pPr>
      <w:r w:rsidRPr="003D1D28">
        <w:rPr>
          <w:rFonts w:asciiTheme="minorHAnsi" w:hAnsiTheme="minorHAnsi" w:cstheme="minorHAnsi"/>
          <w:lang w:val="es-CL"/>
        </w:rPr>
        <w:t>Coordinadora</w:t>
      </w:r>
      <w:r w:rsidRPr="003D1D28">
        <w:rPr>
          <w:rFonts w:asciiTheme="minorHAnsi" w:hAnsiTheme="minorHAnsi" w:cstheme="minorHAnsi"/>
          <w:b w:val="0"/>
          <w:lang w:val="es-CL"/>
        </w:rPr>
        <w:t>:</w:t>
      </w:r>
    </w:p>
    <w:p w14:paraId="6DD91033" w14:textId="572C9582" w:rsidR="006F5FD7" w:rsidRDefault="00A57009" w:rsidP="000F316F">
      <w:pPr>
        <w:pStyle w:val="Textoindependiente"/>
        <w:spacing w:before="1"/>
        <w:ind w:left="720" w:firstLine="0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>E.U. Eliana Chacón</w:t>
      </w:r>
      <w:r w:rsidR="00CB1DFF">
        <w:rPr>
          <w:rFonts w:asciiTheme="minorHAnsi" w:hAnsiTheme="minorHAnsi" w:cstheme="minorHAnsi"/>
          <w:lang w:val="es-CL"/>
        </w:rPr>
        <w:t xml:space="preserve"> V.</w:t>
      </w:r>
      <w:r w:rsidR="0066224A" w:rsidRPr="003D1D28">
        <w:rPr>
          <w:rFonts w:asciiTheme="minorHAnsi" w:hAnsiTheme="minorHAnsi" w:cstheme="minorHAnsi"/>
          <w:lang w:val="es-CL"/>
        </w:rPr>
        <w:t xml:space="preserve"> </w:t>
      </w:r>
    </w:p>
    <w:p w14:paraId="6EABE4CE" w14:textId="77777777" w:rsidR="006F5FD7" w:rsidRDefault="0066224A" w:rsidP="000F316F">
      <w:pPr>
        <w:pStyle w:val="Textoindependiente"/>
        <w:spacing w:before="1"/>
        <w:ind w:left="720" w:firstLine="0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 xml:space="preserve">Enfermera </w:t>
      </w:r>
      <w:r w:rsidR="00E44484">
        <w:rPr>
          <w:rFonts w:asciiTheme="minorHAnsi" w:hAnsiTheme="minorHAnsi" w:cstheme="minorHAnsi"/>
          <w:lang w:val="es-CL"/>
        </w:rPr>
        <w:t xml:space="preserve">Jefe IAAS </w:t>
      </w:r>
      <w:r w:rsidRPr="003D1D28">
        <w:rPr>
          <w:rFonts w:asciiTheme="minorHAnsi" w:hAnsiTheme="minorHAnsi" w:cstheme="minorHAnsi"/>
          <w:lang w:val="es-CL"/>
        </w:rPr>
        <w:t>Clínica Universidad de los Andes</w:t>
      </w:r>
      <w:r w:rsidR="00183F36">
        <w:rPr>
          <w:rFonts w:asciiTheme="minorHAnsi" w:hAnsiTheme="minorHAnsi" w:cstheme="minorHAnsi"/>
          <w:lang w:val="es-CL"/>
        </w:rPr>
        <w:t>.</w:t>
      </w:r>
      <w:r w:rsidR="00183F36" w:rsidRPr="00183F36">
        <w:rPr>
          <w:rFonts w:asciiTheme="minorHAnsi" w:hAnsiTheme="minorHAnsi" w:cstheme="minorHAnsi"/>
          <w:lang w:val="es-CL"/>
        </w:rPr>
        <w:t xml:space="preserve"> </w:t>
      </w:r>
    </w:p>
    <w:p w14:paraId="33041B97" w14:textId="3B4F5CE7" w:rsidR="00183F36" w:rsidRPr="003D1D28" w:rsidRDefault="00183F36" w:rsidP="000F316F">
      <w:pPr>
        <w:pStyle w:val="Textoindependiente"/>
        <w:spacing w:before="1"/>
        <w:ind w:left="720" w:firstLine="0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Comité Consultivo IAAS SOCHINF</w:t>
      </w:r>
    </w:p>
    <w:p w14:paraId="45408476" w14:textId="77777777" w:rsidR="002B1934" w:rsidRPr="003D1D28" w:rsidRDefault="002B1934" w:rsidP="000F316F">
      <w:pPr>
        <w:pStyle w:val="Textoindependiente"/>
        <w:ind w:left="585" w:firstLine="0"/>
        <w:rPr>
          <w:rFonts w:asciiTheme="minorHAnsi" w:hAnsiTheme="minorHAnsi" w:cstheme="minorHAnsi"/>
          <w:lang w:val="es-CL"/>
        </w:rPr>
      </w:pPr>
    </w:p>
    <w:p w14:paraId="5726816D" w14:textId="0E45D4CD" w:rsidR="00840BA0" w:rsidRPr="003D1D28" w:rsidRDefault="003A68EE" w:rsidP="006F207D">
      <w:pPr>
        <w:pStyle w:val="Textoindependiente"/>
        <w:spacing w:before="0"/>
        <w:ind w:left="0" w:right="767" w:firstLine="0"/>
        <w:jc w:val="both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>Las</w:t>
      </w:r>
      <w:r w:rsidR="00DD0A37">
        <w:rPr>
          <w:rFonts w:asciiTheme="minorHAnsi" w:hAnsiTheme="minorHAnsi" w:cstheme="minorHAnsi"/>
          <w:lang w:val="es-CL"/>
        </w:rPr>
        <w:t xml:space="preserve"> Infecciones asociadas a la atención de salud (</w:t>
      </w:r>
      <w:r w:rsidRPr="003D1D28">
        <w:rPr>
          <w:rFonts w:asciiTheme="minorHAnsi" w:hAnsiTheme="minorHAnsi" w:cstheme="minorHAnsi"/>
          <w:lang w:val="es-CL"/>
        </w:rPr>
        <w:t>IAAS</w:t>
      </w:r>
      <w:r w:rsidR="00DD0A37">
        <w:rPr>
          <w:rFonts w:asciiTheme="minorHAnsi" w:hAnsiTheme="minorHAnsi" w:cstheme="minorHAnsi"/>
          <w:lang w:val="es-CL"/>
        </w:rPr>
        <w:t>)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840BA0" w:rsidRPr="003D1D28">
        <w:rPr>
          <w:rFonts w:asciiTheme="minorHAnsi" w:hAnsiTheme="minorHAnsi" w:cstheme="minorHAnsi"/>
          <w:lang w:val="es-CL"/>
        </w:rPr>
        <w:t xml:space="preserve">son un </w:t>
      </w:r>
      <w:r w:rsidR="00602A27" w:rsidRPr="003D1D28">
        <w:rPr>
          <w:rFonts w:asciiTheme="minorHAnsi" w:hAnsiTheme="minorHAnsi" w:cstheme="minorHAnsi"/>
          <w:lang w:val="es-CL"/>
        </w:rPr>
        <w:t>problema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602A27" w:rsidRPr="003D1D28">
        <w:rPr>
          <w:rFonts w:asciiTheme="minorHAnsi" w:hAnsiTheme="minorHAnsi" w:cstheme="minorHAnsi"/>
          <w:lang w:val="es-CL"/>
        </w:rPr>
        <w:t>frecuente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840BA0" w:rsidRPr="003D1D28">
        <w:rPr>
          <w:rFonts w:asciiTheme="minorHAnsi" w:hAnsiTheme="minorHAnsi" w:cstheme="minorHAnsi"/>
          <w:lang w:val="es-CL"/>
        </w:rPr>
        <w:t>en la atención de salud de los</w:t>
      </w:r>
      <w:r w:rsidR="008D3D73" w:rsidRPr="003D1D28">
        <w:rPr>
          <w:rFonts w:asciiTheme="minorHAnsi" w:hAnsiTheme="minorHAnsi" w:cstheme="minorHAnsi"/>
          <w:lang w:val="es-CL"/>
        </w:rPr>
        <w:t xml:space="preserve"> </w:t>
      </w:r>
      <w:r w:rsidR="00602A27" w:rsidRPr="003D1D28">
        <w:rPr>
          <w:rFonts w:asciiTheme="minorHAnsi" w:hAnsiTheme="minorHAnsi" w:cstheme="minorHAnsi"/>
          <w:lang w:val="es-CL"/>
        </w:rPr>
        <w:t>pacientes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DD0A37">
        <w:rPr>
          <w:rFonts w:asciiTheme="minorHAnsi" w:hAnsiTheme="minorHAnsi" w:cstheme="minorHAnsi"/>
          <w:lang w:val="es-CL"/>
        </w:rPr>
        <w:t>tanto ambulatorios como hospita</w:t>
      </w:r>
      <w:r w:rsidR="00602A27" w:rsidRPr="003D1D28">
        <w:rPr>
          <w:rFonts w:asciiTheme="minorHAnsi" w:hAnsiTheme="minorHAnsi" w:cstheme="minorHAnsi"/>
          <w:lang w:val="es-CL"/>
        </w:rPr>
        <w:t>lizados, generando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602A27" w:rsidRPr="003D1D28">
        <w:rPr>
          <w:rFonts w:asciiTheme="minorHAnsi" w:hAnsiTheme="minorHAnsi" w:cstheme="minorHAnsi"/>
          <w:lang w:val="es-CL"/>
        </w:rPr>
        <w:t>morbilidad</w:t>
      </w:r>
      <w:r w:rsidRPr="003D1D28">
        <w:rPr>
          <w:rFonts w:asciiTheme="minorHAnsi" w:hAnsiTheme="minorHAnsi" w:cstheme="minorHAnsi"/>
          <w:lang w:val="es-CL"/>
        </w:rPr>
        <w:t xml:space="preserve"> y mortalidad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602A27" w:rsidRPr="003D1D28">
        <w:rPr>
          <w:rFonts w:asciiTheme="minorHAnsi" w:hAnsiTheme="minorHAnsi" w:cstheme="minorHAnsi"/>
          <w:lang w:val="es-CL"/>
        </w:rPr>
        <w:t>agregada,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así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840BA0" w:rsidRPr="003D1D28">
        <w:rPr>
          <w:rFonts w:asciiTheme="minorHAnsi" w:hAnsiTheme="minorHAnsi" w:cstheme="minorHAnsi"/>
          <w:lang w:val="es-CL"/>
        </w:rPr>
        <w:t>como un incremento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602A27" w:rsidRPr="003D1D28">
        <w:rPr>
          <w:rFonts w:asciiTheme="minorHAnsi" w:hAnsiTheme="minorHAnsi" w:cstheme="minorHAnsi"/>
          <w:lang w:val="es-CL"/>
        </w:rPr>
        <w:t>en los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602A27" w:rsidRPr="003D1D28">
        <w:rPr>
          <w:rFonts w:asciiTheme="minorHAnsi" w:hAnsiTheme="minorHAnsi" w:cstheme="minorHAnsi"/>
          <w:lang w:val="es-CL"/>
        </w:rPr>
        <w:t>costos de tratamiento</w:t>
      </w:r>
      <w:r w:rsidR="00840BA0" w:rsidRPr="003D1D28">
        <w:rPr>
          <w:rFonts w:asciiTheme="minorHAnsi" w:hAnsiTheme="minorHAnsi" w:cstheme="minorHAnsi"/>
          <w:lang w:val="es-CL"/>
        </w:rPr>
        <w:t xml:space="preserve"> y días de hospitalización</w:t>
      </w:r>
      <w:r w:rsidRPr="003D1D28">
        <w:rPr>
          <w:rFonts w:asciiTheme="minorHAnsi" w:hAnsiTheme="minorHAnsi" w:cstheme="minorHAnsi"/>
          <w:lang w:val="es-CL"/>
        </w:rPr>
        <w:t>.</w:t>
      </w:r>
      <w:r w:rsidR="00840BA0" w:rsidRPr="003D1D28">
        <w:rPr>
          <w:rFonts w:asciiTheme="minorHAnsi" w:hAnsiTheme="minorHAnsi" w:cstheme="minorHAnsi"/>
          <w:lang w:val="es-CL"/>
        </w:rPr>
        <w:t xml:space="preserve"> </w:t>
      </w:r>
      <w:r w:rsidR="00602A27" w:rsidRPr="003D1D28">
        <w:rPr>
          <w:rFonts w:asciiTheme="minorHAnsi" w:hAnsiTheme="minorHAnsi" w:cstheme="minorHAnsi"/>
          <w:lang w:val="es-CL"/>
        </w:rPr>
        <w:t xml:space="preserve">En </w:t>
      </w:r>
      <w:r w:rsidR="00840BA0" w:rsidRPr="003D1D28">
        <w:rPr>
          <w:rFonts w:asciiTheme="minorHAnsi" w:hAnsiTheme="minorHAnsi" w:cstheme="minorHAnsi"/>
          <w:lang w:val="es-CL"/>
        </w:rPr>
        <w:t xml:space="preserve">el país </w:t>
      </w:r>
      <w:r w:rsidR="00602A27" w:rsidRPr="003D1D28">
        <w:rPr>
          <w:rFonts w:asciiTheme="minorHAnsi" w:hAnsiTheme="minorHAnsi" w:cstheme="minorHAnsi"/>
          <w:lang w:val="es-CL"/>
        </w:rPr>
        <w:t>existe un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840BA0" w:rsidRPr="003D1D28">
        <w:rPr>
          <w:rFonts w:asciiTheme="minorHAnsi" w:hAnsiTheme="minorHAnsi" w:cstheme="minorHAnsi"/>
          <w:lang w:val="es-CL"/>
        </w:rPr>
        <w:t>P</w:t>
      </w:r>
      <w:r w:rsidR="00602A27" w:rsidRPr="003D1D28">
        <w:rPr>
          <w:rFonts w:asciiTheme="minorHAnsi" w:hAnsiTheme="minorHAnsi" w:cstheme="minorHAnsi"/>
          <w:lang w:val="es-CL"/>
        </w:rPr>
        <w:t>rograma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840BA0" w:rsidRPr="003D1D28">
        <w:rPr>
          <w:rFonts w:asciiTheme="minorHAnsi" w:hAnsiTheme="minorHAnsi" w:cstheme="minorHAnsi"/>
          <w:lang w:val="es-CL"/>
        </w:rPr>
        <w:t>N</w:t>
      </w:r>
      <w:r w:rsidR="00602A27" w:rsidRPr="003D1D28">
        <w:rPr>
          <w:rFonts w:asciiTheme="minorHAnsi" w:hAnsiTheme="minorHAnsi" w:cstheme="minorHAnsi"/>
          <w:lang w:val="es-CL"/>
        </w:rPr>
        <w:t xml:space="preserve">acional de </w:t>
      </w:r>
      <w:r w:rsidR="00840BA0" w:rsidRPr="003D1D28">
        <w:rPr>
          <w:rFonts w:asciiTheme="minorHAnsi" w:hAnsiTheme="minorHAnsi" w:cstheme="minorHAnsi"/>
          <w:lang w:val="es-CL"/>
        </w:rPr>
        <w:t>C</w:t>
      </w:r>
      <w:r w:rsidR="00602A27" w:rsidRPr="003D1D28">
        <w:rPr>
          <w:rFonts w:asciiTheme="minorHAnsi" w:hAnsiTheme="minorHAnsi" w:cstheme="minorHAnsi"/>
          <w:lang w:val="es-CL"/>
        </w:rPr>
        <w:t xml:space="preserve">ontrol y </w:t>
      </w:r>
      <w:r w:rsidR="00840BA0" w:rsidRPr="003D1D28">
        <w:rPr>
          <w:rFonts w:asciiTheme="minorHAnsi" w:hAnsiTheme="minorHAnsi" w:cstheme="minorHAnsi"/>
          <w:lang w:val="es-CL"/>
        </w:rPr>
        <w:t>P</w:t>
      </w:r>
      <w:r w:rsidR="00602A27" w:rsidRPr="003D1D28">
        <w:rPr>
          <w:rFonts w:asciiTheme="minorHAnsi" w:hAnsiTheme="minorHAnsi" w:cstheme="minorHAnsi"/>
          <w:lang w:val="es-CL"/>
        </w:rPr>
        <w:t xml:space="preserve">revención de IAAS </w:t>
      </w:r>
      <w:r w:rsidR="00840BA0" w:rsidRPr="003D1D28">
        <w:rPr>
          <w:rFonts w:asciiTheme="minorHAnsi" w:hAnsiTheme="minorHAnsi" w:cstheme="minorHAnsi"/>
          <w:lang w:val="es-CL"/>
        </w:rPr>
        <w:t xml:space="preserve">ministerial, por lo que </w:t>
      </w:r>
      <w:r w:rsidR="00602A27" w:rsidRPr="003D1D28">
        <w:rPr>
          <w:rFonts w:asciiTheme="minorHAnsi" w:hAnsiTheme="minorHAnsi" w:cstheme="minorHAnsi"/>
          <w:lang w:val="es-CL"/>
        </w:rPr>
        <w:t>cada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602A27" w:rsidRPr="003D1D28">
        <w:rPr>
          <w:rFonts w:asciiTheme="minorHAnsi" w:hAnsiTheme="minorHAnsi" w:cstheme="minorHAnsi"/>
          <w:lang w:val="es-CL"/>
        </w:rPr>
        <w:t xml:space="preserve">centro </w:t>
      </w:r>
      <w:r w:rsidR="00840BA0" w:rsidRPr="003D1D28">
        <w:rPr>
          <w:rFonts w:asciiTheme="minorHAnsi" w:hAnsiTheme="minorHAnsi" w:cstheme="minorHAnsi"/>
          <w:lang w:val="es-CL"/>
        </w:rPr>
        <w:t xml:space="preserve">debe contar con un </w:t>
      </w:r>
      <w:r w:rsidR="00DD0A37">
        <w:rPr>
          <w:rFonts w:asciiTheme="minorHAnsi" w:hAnsiTheme="minorHAnsi" w:cstheme="minorHAnsi"/>
          <w:lang w:val="es-CL"/>
        </w:rPr>
        <w:t xml:space="preserve">programa </w:t>
      </w:r>
      <w:r w:rsidR="00840BA0" w:rsidRPr="003D1D28">
        <w:rPr>
          <w:rFonts w:asciiTheme="minorHAnsi" w:hAnsiTheme="minorHAnsi" w:cstheme="minorHAnsi"/>
          <w:lang w:val="es-CL"/>
        </w:rPr>
        <w:t xml:space="preserve">local y </w:t>
      </w:r>
      <w:r w:rsidR="00602A27" w:rsidRPr="003D1D28">
        <w:rPr>
          <w:rFonts w:asciiTheme="minorHAnsi" w:hAnsiTheme="minorHAnsi" w:cstheme="minorHAnsi"/>
          <w:lang w:val="es-CL"/>
        </w:rPr>
        <w:t>capacitar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602A27" w:rsidRPr="003D1D28">
        <w:rPr>
          <w:rFonts w:asciiTheme="minorHAnsi" w:hAnsiTheme="minorHAnsi" w:cstheme="minorHAnsi"/>
          <w:lang w:val="es-CL"/>
        </w:rPr>
        <w:t>periódicamente a su personal clínico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840BA0" w:rsidRPr="003D1D28">
        <w:rPr>
          <w:rFonts w:asciiTheme="minorHAnsi" w:hAnsiTheme="minorHAnsi" w:cstheme="minorHAnsi"/>
          <w:lang w:val="es-CL"/>
        </w:rPr>
        <w:t>en IAAS.</w:t>
      </w:r>
    </w:p>
    <w:p w14:paraId="7B401546" w14:textId="55AF50C3" w:rsidR="002B1934" w:rsidRPr="003D1D28" w:rsidRDefault="00602A27" w:rsidP="006F207D">
      <w:pPr>
        <w:pStyle w:val="Textoindependiente"/>
        <w:spacing w:before="0"/>
        <w:ind w:left="0" w:right="767" w:firstLine="0"/>
        <w:jc w:val="both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>El objetivo de este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curso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es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actualizar los conocimientos y destrezas para la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prevención y control de las IAAS y disminuir los riesgos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biológicos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840BA0" w:rsidRPr="003D1D28">
        <w:rPr>
          <w:rFonts w:asciiTheme="minorHAnsi" w:hAnsiTheme="minorHAnsi" w:cstheme="minorHAnsi"/>
          <w:lang w:val="es-CL"/>
        </w:rPr>
        <w:t xml:space="preserve">asociados a la atención de pacientes </w:t>
      </w:r>
      <w:r w:rsidR="00DD0A37">
        <w:rPr>
          <w:rFonts w:asciiTheme="minorHAnsi" w:hAnsiTheme="minorHAnsi" w:cstheme="minorHAnsi"/>
          <w:lang w:val="es-CL"/>
        </w:rPr>
        <w:t xml:space="preserve">en el </w:t>
      </w:r>
      <w:r w:rsidRPr="003D1D28">
        <w:rPr>
          <w:rFonts w:asciiTheme="minorHAnsi" w:hAnsiTheme="minorHAnsi" w:cstheme="minorHAnsi"/>
          <w:lang w:val="es-CL"/>
        </w:rPr>
        <w:t>personal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de salud.</w:t>
      </w:r>
    </w:p>
    <w:p w14:paraId="647D2719" w14:textId="77777777" w:rsidR="002B1934" w:rsidRPr="003D1D28" w:rsidRDefault="00602A27" w:rsidP="006F207D">
      <w:pPr>
        <w:pStyle w:val="Textoindependiente"/>
        <w:spacing w:before="1"/>
        <w:ind w:left="0" w:right="779" w:firstLine="0"/>
        <w:jc w:val="both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 xml:space="preserve">Los aspectos que </w:t>
      </w:r>
      <w:r w:rsidR="00840BA0" w:rsidRPr="003D1D28">
        <w:rPr>
          <w:rFonts w:asciiTheme="minorHAnsi" w:hAnsiTheme="minorHAnsi" w:cstheme="minorHAnsi"/>
          <w:lang w:val="es-CL"/>
        </w:rPr>
        <w:t xml:space="preserve">se abordarán en </w:t>
      </w:r>
      <w:r w:rsidRPr="003D1D28">
        <w:rPr>
          <w:rFonts w:asciiTheme="minorHAnsi" w:hAnsiTheme="minorHAnsi" w:cstheme="minorHAnsi"/>
          <w:lang w:val="es-CL"/>
        </w:rPr>
        <w:t>el curso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permit</w:t>
      </w:r>
      <w:r w:rsidR="00840BA0" w:rsidRPr="003D1D28">
        <w:rPr>
          <w:rFonts w:asciiTheme="minorHAnsi" w:hAnsiTheme="minorHAnsi" w:cstheme="minorHAnsi"/>
          <w:lang w:val="es-CL"/>
        </w:rPr>
        <w:t xml:space="preserve">irán </w:t>
      </w:r>
      <w:r w:rsidRPr="003D1D28">
        <w:rPr>
          <w:rFonts w:asciiTheme="minorHAnsi" w:hAnsiTheme="minorHAnsi" w:cstheme="minorHAnsi"/>
          <w:lang w:val="es-CL"/>
        </w:rPr>
        <w:t>al alumno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840BA0" w:rsidRPr="003D1D28">
        <w:rPr>
          <w:rFonts w:asciiTheme="minorHAnsi" w:hAnsiTheme="minorHAnsi" w:cstheme="minorHAnsi"/>
          <w:lang w:val="es-CL"/>
        </w:rPr>
        <w:t xml:space="preserve">lograr </w:t>
      </w:r>
      <w:r w:rsidRPr="003D1D28">
        <w:rPr>
          <w:rFonts w:asciiTheme="minorHAnsi" w:hAnsiTheme="minorHAnsi" w:cstheme="minorHAnsi"/>
          <w:lang w:val="es-CL"/>
        </w:rPr>
        <w:t>un conocimiento integral de</w:t>
      </w:r>
      <w:r w:rsidR="00840BA0" w:rsidRPr="003D1D28">
        <w:rPr>
          <w:rFonts w:asciiTheme="minorHAnsi" w:hAnsiTheme="minorHAnsi" w:cstheme="minorHAnsi"/>
          <w:lang w:val="es-CL"/>
        </w:rPr>
        <w:t xml:space="preserve"> las IAAS y su prevención </w:t>
      </w:r>
      <w:r w:rsidRPr="003D1D28">
        <w:rPr>
          <w:rFonts w:asciiTheme="minorHAnsi" w:hAnsiTheme="minorHAnsi" w:cstheme="minorHAnsi"/>
          <w:lang w:val="es-CL"/>
        </w:rPr>
        <w:t>y facilita</w:t>
      </w:r>
      <w:r w:rsidR="00840BA0" w:rsidRPr="003D1D28">
        <w:rPr>
          <w:rFonts w:asciiTheme="minorHAnsi" w:hAnsiTheme="minorHAnsi" w:cstheme="minorHAnsi"/>
          <w:lang w:val="es-CL"/>
        </w:rPr>
        <w:t>r</w:t>
      </w:r>
      <w:r w:rsidRPr="003D1D28">
        <w:rPr>
          <w:rFonts w:asciiTheme="minorHAnsi" w:hAnsiTheme="minorHAnsi" w:cstheme="minorHAnsi"/>
          <w:lang w:val="es-CL"/>
        </w:rPr>
        <w:t xml:space="preserve"> la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resoluc</w:t>
      </w:r>
      <w:r w:rsidR="003A68EE" w:rsidRPr="003D1D28">
        <w:rPr>
          <w:rFonts w:asciiTheme="minorHAnsi" w:hAnsiTheme="minorHAnsi" w:cstheme="minorHAnsi"/>
          <w:lang w:val="es-CL"/>
        </w:rPr>
        <w:t xml:space="preserve">ión de </w:t>
      </w:r>
      <w:r w:rsidR="00840BA0" w:rsidRPr="003D1D28">
        <w:rPr>
          <w:rFonts w:asciiTheme="minorHAnsi" w:hAnsiTheme="minorHAnsi" w:cstheme="minorHAnsi"/>
          <w:lang w:val="es-CL"/>
        </w:rPr>
        <w:t xml:space="preserve">los </w:t>
      </w:r>
      <w:r w:rsidR="003A68EE" w:rsidRPr="003D1D28">
        <w:rPr>
          <w:rFonts w:asciiTheme="minorHAnsi" w:hAnsiTheme="minorHAnsi" w:cstheme="minorHAnsi"/>
          <w:lang w:val="es-CL"/>
        </w:rPr>
        <w:t>problemas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3A68EE" w:rsidRPr="003D1D28">
        <w:rPr>
          <w:rFonts w:asciiTheme="minorHAnsi" w:hAnsiTheme="minorHAnsi" w:cstheme="minorHAnsi"/>
          <w:lang w:val="es-CL"/>
        </w:rPr>
        <w:t>frecuentes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3A68EE" w:rsidRPr="003D1D28">
        <w:rPr>
          <w:rFonts w:asciiTheme="minorHAnsi" w:hAnsiTheme="minorHAnsi" w:cstheme="minorHAnsi"/>
          <w:lang w:val="es-CL"/>
        </w:rPr>
        <w:t>en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3A68EE" w:rsidRPr="003D1D28">
        <w:rPr>
          <w:rFonts w:asciiTheme="minorHAnsi" w:hAnsiTheme="minorHAnsi" w:cstheme="minorHAnsi"/>
          <w:lang w:val="es-CL"/>
        </w:rPr>
        <w:t>esta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3A68EE" w:rsidRPr="003D1D28">
        <w:rPr>
          <w:rFonts w:asciiTheme="minorHAnsi" w:hAnsiTheme="minorHAnsi" w:cstheme="minorHAnsi"/>
          <w:lang w:val="es-CL"/>
        </w:rPr>
        <w:t>área</w:t>
      </w:r>
      <w:r w:rsidRPr="003D1D28">
        <w:rPr>
          <w:rFonts w:asciiTheme="minorHAnsi" w:hAnsiTheme="minorHAnsi" w:cstheme="minorHAnsi"/>
          <w:lang w:val="es-CL"/>
        </w:rPr>
        <w:t>.</w:t>
      </w:r>
    </w:p>
    <w:p w14:paraId="3E190C15" w14:textId="77777777" w:rsidR="00DD0A37" w:rsidRDefault="00602A27" w:rsidP="006F207D">
      <w:pPr>
        <w:pStyle w:val="Textoindependiente"/>
        <w:spacing w:before="2" w:line="267" w:lineRule="exact"/>
        <w:ind w:left="0" w:firstLine="0"/>
        <w:jc w:val="both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>El</w:t>
      </w:r>
      <w:r w:rsidR="00840BA0" w:rsidRPr="003D1D28">
        <w:rPr>
          <w:rFonts w:asciiTheme="minorHAnsi" w:hAnsiTheme="minorHAnsi" w:cstheme="minorHAnsi"/>
          <w:lang w:val="es-CL"/>
        </w:rPr>
        <w:t xml:space="preserve"> curso se realizará en base a </w:t>
      </w:r>
      <w:r w:rsidRPr="003D1D28">
        <w:rPr>
          <w:rFonts w:asciiTheme="minorHAnsi" w:hAnsiTheme="minorHAnsi" w:cstheme="minorHAnsi"/>
          <w:lang w:val="es-CL"/>
        </w:rPr>
        <w:t>clases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expositivas</w:t>
      </w:r>
      <w:r w:rsidR="008D3D73" w:rsidRPr="003D1D28">
        <w:rPr>
          <w:rFonts w:asciiTheme="minorHAnsi" w:hAnsiTheme="minorHAnsi" w:cstheme="minorHAnsi"/>
          <w:lang w:val="es-CL"/>
        </w:rPr>
        <w:t xml:space="preserve"> por vía online, realización de foro de preguntas y lectura de</w:t>
      </w:r>
    </w:p>
    <w:p w14:paraId="6730975F" w14:textId="77777777" w:rsidR="00DD0A37" w:rsidRDefault="008D3D73" w:rsidP="006F207D">
      <w:pPr>
        <w:pStyle w:val="Textoindependiente"/>
        <w:spacing w:before="2" w:line="267" w:lineRule="exact"/>
        <w:ind w:left="0" w:firstLine="0"/>
        <w:jc w:val="both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>material complementario, que estarán disponibles en la plataforma de la SOCHINF por un período de</w:t>
      </w:r>
    </w:p>
    <w:p w14:paraId="0001C454" w14:textId="77777777" w:rsidR="00DD0A37" w:rsidRDefault="008D3D73" w:rsidP="006F207D">
      <w:pPr>
        <w:pStyle w:val="Textoindependiente"/>
        <w:spacing w:before="2" w:line="267" w:lineRule="exact"/>
        <w:ind w:left="0" w:firstLine="0"/>
        <w:jc w:val="both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 xml:space="preserve">tiempo determinado. </w:t>
      </w:r>
      <w:r w:rsidR="00840BA0" w:rsidRPr="003D1D28">
        <w:rPr>
          <w:rFonts w:asciiTheme="minorHAnsi" w:hAnsiTheme="minorHAnsi" w:cstheme="minorHAnsi"/>
          <w:lang w:val="es-CL"/>
        </w:rPr>
        <w:t>Los temas</w:t>
      </w:r>
      <w:r w:rsidRPr="003D1D28">
        <w:rPr>
          <w:rFonts w:asciiTheme="minorHAnsi" w:hAnsiTheme="minorHAnsi" w:cstheme="minorHAnsi"/>
          <w:lang w:val="es-CL"/>
        </w:rPr>
        <w:t xml:space="preserve"> s</w:t>
      </w:r>
      <w:r w:rsidR="00840BA0" w:rsidRPr="003D1D28">
        <w:rPr>
          <w:rFonts w:asciiTheme="minorHAnsi" w:hAnsiTheme="minorHAnsi" w:cstheme="minorHAnsi"/>
          <w:lang w:val="es-CL"/>
        </w:rPr>
        <w:t xml:space="preserve">erán abordados por distintos </w:t>
      </w:r>
      <w:r w:rsidR="00426468" w:rsidRPr="003D1D28">
        <w:rPr>
          <w:rFonts w:asciiTheme="minorHAnsi" w:hAnsiTheme="minorHAnsi" w:cstheme="minorHAnsi"/>
          <w:lang w:val="es-CL"/>
        </w:rPr>
        <w:t>profesionales</w:t>
      </w:r>
      <w:r w:rsidR="00840BA0" w:rsidRPr="003D1D28">
        <w:rPr>
          <w:rFonts w:asciiTheme="minorHAnsi" w:hAnsiTheme="minorHAnsi" w:cstheme="minorHAnsi"/>
          <w:lang w:val="es-CL"/>
        </w:rPr>
        <w:t xml:space="preserve">, que son </w:t>
      </w:r>
      <w:r w:rsidR="00602A27" w:rsidRPr="003D1D28">
        <w:rPr>
          <w:rFonts w:asciiTheme="minorHAnsi" w:hAnsiTheme="minorHAnsi" w:cstheme="minorHAnsi"/>
          <w:lang w:val="es-CL"/>
        </w:rPr>
        <w:t>líderes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602A27" w:rsidRPr="003D1D28">
        <w:rPr>
          <w:rFonts w:asciiTheme="minorHAnsi" w:hAnsiTheme="minorHAnsi" w:cstheme="minorHAnsi"/>
          <w:lang w:val="es-CL"/>
        </w:rPr>
        <w:t xml:space="preserve">en la materia y </w:t>
      </w:r>
    </w:p>
    <w:p w14:paraId="58C2CBAD" w14:textId="348C28B0" w:rsidR="002B1934" w:rsidRPr="003D1D28" w:rsidRDefault="00602A27" w:rsidP="006F207D">
      <w:pPr>
        <w:pStyle w:val="Textoindependiente"/>
        <w:spacing w:before="2" w:line="267" w:lineRule="exact"/>
        <w:ind w:left="0" w:firstLine="0"/>
        <w:jc w:val="both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>que se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desempeñan</w:t>
      </w:r>
      <w:r w:rsidR="00967236" w:rsidRPr="003D1D28">
        <w:rPr>
          <w:rFonts w:asciiTheme="minorHAnsi" w:hAnsiTheme="minorHAnsi" w:cstheme="minorHAnsi"/>
          <w:lang w:val="es-CL"/>
        </w:rPr>
        <w:t xml:space="preserve"> </w:t>
      </w:r>
      <w:r w:rsidR="00840BA0" w:rsidRPr="003D1D28">
        <w:rPr>
          <w:rFonts w:asciiTheme="minorHAnsi" w:hAnsiTheme="minorHAnsi" w:cstheme="minorHAnsi"/>
          <w:lang w:val="es-CL"/>
        </w:rPr>
        <w:t xml:space="preserve">tanto en el </w:t>
      </w:r>
      <w:r w:rsidRPr="003D1D28">
        <w:rPr>
          <w:rFonts w:asciiTheme="minorHAnsi" w:hAnsiTheme="minorHAnsi" w:cstheme="minorHAnsi"/>
          <w:lang w:val="es-CL"/>
        </w:rPr>
        <w:t>ámbito</w:t>
      </w:r>
      <w:r w:rsidR="008D3D73" w:rsidRPr="003D1D28">
        <w:rPr>
          <w:rFonts w:asciiTheme="minorHAnsi" w:hAnsiTheme="minorHAnsi" w:cstheme="minorHAnsi"/>
          <w:lang w:val="es-CL"/>
        </w:rPr>
        <w:t xml:space="preserve"> </w:t>
      </w:r>
      <w:r w:rsidR="00426468" w:rsidRPr="003D1D28">
        <w:rPr>
          <w:rFonts w:asciiTheme="minorHAnsi" w:hAnsiTheme="minorHAnsi" w:cstheme="minorHAnsi"/>
          <w:lang w:val="es-CL"/>
        </w:rPr>
        <w:t xml:space="preserve">público como </w:t>
      </w:r>
      <w:r w:rsidRPr="003D1D28">
        <w:rPr>
          <w:rFonts w:asciiTheme="minorHAnsi" w:hAnsiTheme="minorHAnsi" w:cstheme="minorHAnsi"/>
          <w:lang w:val="es-CL"/>
        </w:rPr>
        <w:t>privado</w:t>
      </w:r>
      <w:r w:rsidR="008D3D73" w:rsidRPr="003D1D28">
        <w:rPr>
          <w:rFonts w:asciiTheme="minorHAnsi" w:hAnsiTheme="minorHAnsi" w:cstheme="minorHAnsi"/>
          <w:lang w:val="es-CL"/>
        </w:rPr>
        <w:t xml:space="preserve">. </w:t>
      </w:r>
    </w:p>
    <w:p w14:paraId="440C8FA7" w14:textId="77777777" w:rsidR="002B1934" w:rsidRPr="003D1D28" w:rsidRDefault="002B1934" w:rsidP="000F316F">
      <w:pPr>
        <w:pStyle w:val="Textoindependiente"/>
        <w:spacing w:before="10"/>
        <w:ind w:left="585" w:firstLine="0"/>
        <w:jc w:val="both"/>
        <w:rPr>
          <w:rFonts w:asciiTheme="minorHAnsi" w:hAnsiTheme="minorHAnsi" w:cstheme="minorHAnsi"/>
          <w:lang w:val="es-CL"/>
        </w:rPr>
      </w:pPr>
    </w:p>
    <w:p w14:paraId="30EFD169" w14:textId="77777777" w:rsidR="002B1934" w:rsidRPr="003D1D28" w:rsidRDefault="00C3215D" w:rsidP="00CB1DFF">
      <w:pPr>
        <w:pStyle w:val="Ttulo1"/>
        <w:ind w:left="0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>Modalidad: online</w:t>
      </w:r>
    </w:p>
    <w:p w14:paraId="7430BD92" w14:textId="34C7DFAE" w:rsidR="00E85034" w:rsidRPr="003D1D28" w:rsidRDefault="00D64F97" w:rsidP="00CB1DFF">
      <w:pPr>
        <w:pStyle w:val="Ttulo1"/>
        <w:ind w:left="0"/>
        <w:rPr>
          <w:rFonts w:asciiTheme="minorHAnsi" w:hAnsiTheme="minorHAnsi" w:cstheme="minorHAnsi"/>
          <w:b w:val="0"/>
          <w:lang w:val="es-CL"/>
        </w:rPr>
      </w:pPr>
      <w:r w:rsidRPr="003D1D28">
        <w:rPr>
          <w:rFonts w:asciiTheme="minorHAnsi" w:hAnsiTheme="minorHAnsi" w:cstheme="minorHAnsi"/>
          <w:b w:val="0"/>
          <w:lang w:val="es-CL"/>
        </w:rPr>
        <w:t>3</w:t>
      </w:r>
      <w:r w:rsidR="00187C29" w:rsidRPr="00E44484">
        <w:rPr>
          <w:rFonts w:asciiTheme="minorHAnsi" w:hAnsiTheme="minorHAnsi" w:cstheme="minorHAnsi"/>
          <w:b w:val="0"/>
          <w:lang w:val="es-CL"/>
        </w:rPr>
        <w:t xml:space="preserve"> módulos</w:t>
      </w:r>
      <w:r w:rsidR="00E44484">
        <w:rPr>
          <w:rFonts w:asciiTheme="minorHAnsi" w:hAnsiTheme="minorHAnsi" w:cstheme="minorHAnsi"/>
          <w:b w:val="0"/>
          <w:lang w:val="es-CL"/>
        </w:rPr>
        <w:t xml:space="preserve"> con clases asincrónicas </w:t>
      </w:r>
      <w:r w:rsidR="00CB1DFF">
        <w:rPr>
          <w:rFonts w:asciiTheme="minorHAnsi" w:hAnsiTheme="minorHAnsi" w:cstheme="minorHAnsi"/>
          <w:b w:val="0"/>
          <w:lang w:val="es-CL"/>
        </w:rPr>
        <w:t xml:space="preserve">en </w:t>
      </w:r>
      <w:r w:rsidR="00AA0445">
        <w:rPr>
          <w:rFonts w:asciiTheme="minorHAnsi" w:hAnsiTheme="minorHAnsi" w:cstheme="minorHAnsi"/>
          <w:b w:val="0"/>
          <w:lang w:val="es-CL"/>
        </w:rPr>
        <w:t>modalidad online</w:t>
      </w:r>
    </w:p>
    <w:p w14:paraId="19930302" w14:textId="469B3545" w:rsidR="00426468" w:rsidRPr="003D1D28" w:rsidRDefault="00426468">
      <w:pPr>
        <w:pStyle w:val="Textoindependiente"/>
        <w:spacing w:before="3"/>
        <w:ind w:left="0" w:firstLine="0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 xml:space="preserve"> </w:t>
      </w:r>
    </w:p>
    <w:p w14:paraId="43CB9298" w14:textId="65FC9343" w:rsidR="002B1934" w:rsidRPr="003D1D28" w:rsidRDefault="00CB1DFF" w:rsidP="006F207D">
      <w:pPr>
        <w:pStyle w:val="Textoindependiente"/>
        <w:spacing w:before="3"/>
        <w:ind w:left="0" w:firstLine="0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b/>
          <w:lang w:val="es-CL"/>
        </w:rPr>
        <w:t xml:space="preserve"> </w:t>
      </w:r>
      <w:r w:rsidR="00602A27" w:rsidRPr="003D1D28">
        <w:rPr>
          <w:rFonts w:asciiTheme="minorHAnsi" w:hAnsiTheme="minorHAnsi" w:cstheme="minorHAnsi"/>
          <w:b/>
          <w:lang w:val="es-CL"/>
        </w:rPr>
        <w:t>Duración</w:t>
      </w:r>
      <w:r>
        <w:rPr>
          <w:rFonts w:asciiTheme="minorHAnsi" w:hAnsiTheme="minorHAnsi" w:cstheme="minorHAnsi"/>
          <w:b/>
          <w:lang w:val="es-CL"/>
        </w:rPr>
        <w:t xml:space="preserve"> del curso</w:t>
      </w:r>
      <w:r w:rsidR="00602A27" w:rsidRPr="003D1D28">
        <w:rPr>
          <w:rFonts w:asciiTheme="minorHAnsi" w:hAnsiTheme="minorHAnsi" w:cstheme="minorHAnsi"/>
          <w:b/>
          <w:lang w:val="es-CL"/>
        </w:rPr>
        <w:t xml:space="preserve">: </w:t>
      </w:r>
      <w:r w:rsidR="000A2E36" w:rsidRPr="000A2E36">
        <w:rPr>
          <w:rFonts w:asciiTheme="minorHAnsi" w:hAnsiTheme="minorHAnsi" w:cstheme="minorHAnsi"/>
          <w:bCs/>
          <w:lang w:val="es-CL"/>
        </w:rPr>
        <w:t>80</w:t>
      </w:r>
      <w:r w:rsidR="00602A27" w:rsidRPr="00183F36">
        <w:rPr>
          <w:rFonts w:asciiTheme="minorHAnsi" w:hAnsiTheme="minorHAnsi" w:cstheme="minorHAnsi"/>
          <w:lang w:val="es-CL"/>
        </w:rPr>
        <w:t xml:space="preserve"> h</w:t>
      </w:r>
      <w:r w:rsidR="00602A27" w:rsidRPr="003D1D28">
        <w:rPr>
          <w:rFonts w:asciiTheme="minorHAnsi" w:hAnsiTheme="minorHAnsi" w:cstheme="minorHAnsi"/>
          <w:lang w:val="es-CL"/>
        </w:rPr>
        <w:t>oras pedagógicas</w:t>
      </w:r>
    </w:p>
    <w:p w14:paraId="73C399BF" w14:textId="77777777" w:rsidR="003B7F85" w:rsidRPr="003D1D28" w:rsidRDefault="003B7F85">
      <w:pPr>
        <w:ind w:left="135"/>
        <w:rPr>
          <w:rFonts w:asciiTheme="minorHAnsi" w:hAnsiTheme="minorHAnsi" w:cstheme="minorHAnsi"/>
          <w:b/>
          <w:lang w:val="es-CL"/>
        </w:rPr>
      </w:pPr>
    </w:p>
    <w:p w14:paraId="3E9D6066" w14:textId="77777777" w:rsidR="0066224A" w:rsidRPr="003D1D28" w:rsidRDefault="0066224A" w:rsidP="0066224A">
      <w:pPr>
        <w:pStyle w:val="Ttulo1"/>
        <w:ind w:right="2644"/>
        <w:rPr>
          <w:rFonts w:asciiTheme="minorHAnsi" w:hAnsiTheme="minorHAnsi" w:cstheme="minorHAnsi"/>
          <w:lang w:val="es-CL"/>
        </w:rPr>
        <w:sectPr w:rsidR="0066224A" w:rsidRPr="003D1D28">
          <w:footerReference w:type="default" r:id="rId10"/>
          <w:type w:val="continuous"/>
          <w:pgSz w:w="12240" w:h="20160"/>
          <w:pgMar w:top="380" w:right="360" w:bottom="280" w:left="1000" w:header="720" w:footer="720" w:gutter="0"/>
          <w:cols w:space="720"/>
        </w:sectPr>
      </w:pPr>
    </w:p>
    <w:p w14:paraId="36881062" w14:textId="3FBC0002" w:rsidR="002B1934" w:rsidRDefault="00602A27">
      <w:pPr>
        <w:pStyle w:val="Ttulo1"/>
        <w:spacing w:before="81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lastRenderedPageBreak/>
        <w:t>O</w:t>
      </w:r>
      <w:r w:rsidR="00426468" w:rsidRPr="003D1D28">
        <w:rPr>
          <w:rFonts w:asciiTheme="minorHAnsi" w:hAnsiTheme="minorHAnsi" w:cstheme="minorHAnsi"/>
          <w:lang w:val="es-CL"/>
        </w:rPr>
        <w:t>BJETIVOS G</w:t>
      </w:r>
      <w:r w:rsidR="00CB1DFF">
        <w:rPr>
          <w:rFonts w:asciiTheme="minorHAnsi" w:hAnsiTheme="minorHAnsi" w:cstheme="minorHAnsi"/>
          <w:lang w:val="es-CL"/>
        </w:rPr>
        <w:t>E</w:t>
      </w:r>
      <w:r w:rsidR="00426468" w:rsidRPr="003D1D28">
        <w:rPr>
          <w:rFonts w:asciiTheme="minorHAnsi" w:hAnsiTheme="minorHAnsi" w:cstheme="minorHAnsi"/>
          <w:lang w:val="es-CL"/>
        </w:rPr>
        <w:t>NERALES</w:t>
      </w:r>
    </w:p>
    <w:p w14:paraId="7A8BD7C5" w14:textId="77777777" w:rsidR="000F316F" w:rsidRPr="003D1D28" w:rsidRDefault="000F316F">
      <w:pPr>
        <w:pStyle w:val="Ttulo1"/>
        <w:spacing w:before="81"/>
        <w:rPr>
          <w:rFonts w:asciiTheme="minorHAnsi" w:hAnsiTheme="minorHAnsi" w:cstheme="minorHAnsi"/>
          <w:lang w:val="es-CL"/>
        </w:rPr>
      </w:pPr>
    </w:p>
    <w:p w14:paraId="1CE94596" w14:textId="72C2D2C6" w:rsidR="002B1934" w:rsidRPr="003D1D28" w:rsidRDefault="00602A27">
      <w:pPr>
        <w:pStyle w:val="Prrafodelista"/>
        <w:numPr>
          <w:ilvl w:val="2"/>
          <w:numId w:val="2"/>
        </w:numPr>
        <w:tabs>
          <w:tab w:val="left" w:pos="856"/>
        </w:tabs>
        <w:ind w:right="769"/>
        <w:jc w:val="both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 xml:space="preserve">Capacitar a </w:t>
      </w:r>
      <w:r w:rsidR="00E85034" w:rsidRPr="003D1D28">
        <w:rPr>
          <w:rFonts w:asciiTheme="minorHAnsi" w:hAnsiTheme="minorHAnsi" w:cstheme="minorHAnsi"/>
          <w:lang w:val="es-CL"/>
        </w:rPr>
        <w:t xml:space="preserve">los profesionales de salud que trabajan en IAAS </w:t>
      </w:r>
      <w:r w:rsidRPr="003D1D28">
        <w:rPr>
          <w:rFonts w:asciiTheme="minorHAnsi" w:hAnsiTheme="minorHAnsi" w:cstheme="minorHAnsi"/>
          <w:lang w:val="es-CL"/>
        </w:rPr>
        <w:t>en</w:t>
      </w:r>
      <w:r w:rsidR="00415E9E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conocimientos</w:t>
      </w:r>
      <w:r w:rsidR="00415E9E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teórico-prácticos que permitan la pesquisa y diagnóstico de IAAS, posibilitando la creación de programas de intervención y estrategias para su</w:t>
      </w:r>
      <w:r w:rsidR="00415E9E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mejor</w:t>
      </w:r>
      <w:r w:rsidR="00415E9E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prevención y control, de acuerdo a l</w:t>
      </w:r>
      <w:r w:rsidR="00DD0A37">
        <w:rPr>
          <w:rFonts w:asciiTheme="minorHAnsi" w:hAnsiTheme="minorHAnsi" w:cstheme="minorHAnsi"/>
          <w:lang w:val="es-CL"/>
        </w:rPr>
        <w:t xml:space="preserve">os conocimientos </w:t>
      </w:r>
      <w:r w:rsidRPr="003D1D28">
        <w:rPr>
          <w:rFonts w:asciiTheme="minorHAnsi" w:hAnsiTheme="minorHAnsi" w:cstheme="minorHAnsi"/>
          <w:lang w:val="es-CL"/>
        </w:rPr>
        <w:t>actuales de la epidemiología</w:t>
      </w:r>
      <w:r w:rsidR="00415E9E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hospitalaria.</w:t>
      </w:r>
    </w:p>
    <w:p w14:paraId="3C1F57FF" w14:textId="2C10629E" w:rsidR="002B1934" w:rsidRPr="003D1D28" w:rsidRDefault="00602A27" w:rsidP="00E85034">
      <w:pPr>
        <w:pStyle w:val="Prrafodelista"/>
        <w:numPr>
          <w:ilvl w:val="2"/>
          <w:numId w:val="2"/>
        </w:numPr>
        <w:tabs>
          <w:tab w:val="left" w:pos="855"/>
          <w:tab w:val="left" w:pos="856"/>
        </w:tabs>
        <w:spacing w:before="10"/>
        <w:ind w:right="780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>Contribuir a mejorar la calidad de atención</w:t>
      </w:r>
      <w:r w:rsidR="00415E9E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hospitalaria a través de la capacitación de profesionales</w:t>
      </w:r>
      <w:r w:rsidR="00E85034" w:rsidRPr="003D1D28">
        <w:rPr>
          <w:rFonts w:asciiTheme="minorHAnsi" w:hAnsiTheme="minorHAnsi" w:cstheme="minorHAnsi"/>
          <w:lang w:val="es-CL"/>
        </w:rPr>
        <w:t xml:space="preserve"> de la salud, q</w:t>
      </w:r>
      <w:r w:rsidRPr="003D1D28">
        <w:rPr>
          <w:rFonts w:asciiTheme="minorHAnsi" w:hAnsiTheme="minorHAnsi" w:cstheme="minorHAnsi"/>
          <w:lang w:val="es-CL"/>
        </w:rPr>
        <w:t>ue se desempeñan</w:t>
      </w:r>
      <w:r w:rsidR="00415E9E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en</w:t>
      </w:r>
      <w:r w:rsidR="00415E9E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áreas</w:t>
      </w:r>
      <w:r w:rsidR="00415E9E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 xml:space="preserve">relacionadas con </w:t>
      </w:r>
      <w:r w:rsidRPr="003D1D28">
        <w:rPr>
          <w:rFonts w:asciiTheme="minorHAnsi" w:hAnsiTheme="minorHAnsi" w:cstheme="minorHAnsi"/>
          <w:spacing w:val="1"/>
          <w:lang w:val="es-CL"/>
        </w:rPr>
        <w:t xml:space="preserve">el </w:t>
      </w:r>
      <w:r w:rsidRPr="003D1D28">
        <w:rPr>
          <w:rFonts w:asciiTheme="minorHAnsi" w:hAnsiTheme="minorHAnsi" w:cstheme="minorHAnsi"/>
          <w:lang w:val="es-CL"/>
        </w:rPr>
        <w:t>control y prevención de</w:t>
      </w:r>
      <w:r w:rsidR="00415E9E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infecciones.</w:t>
      </w:r>
    </w:p>
    <w:p w14:paraId="197F9693" w14:textId="290E4B4F" w:rsidR="002B1934" w:rsidRPr="003D1D28" w:rsidRDefault="00602A27">
      <w:pPr>
        <w:pStyle w:val="Prrafodelista"/>
        <w:numPr>
          <w:ilvl w:val="2"/>
          <w:numId w:val="2"/>
        </w:numPr>
        <w:tabs>
          <w:tab w:val="left" w:pos="856"/>
        </w:tabs>
        <w:spacing w:before="13"/>
        <w:ind w:right="767"/>
        <w:jc w:val="both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lang w:val="es-CL"/>
        </w:rPr>
        <w:t>Contribuir</w:t>
      </w:r>
      <w:r w:rsidR="00415E9E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 xml:space="preserve">en la formación de </w:t>
      </w:r>
      <w:r w:rsidR="00E85034" w:rsidRPr="003D1D28">
        <w:rPr>
          <w:rFonts w:asciiTheme="minorHAnsi" w:hAnsiTheme="minorHAnsi" w:cstheme="minorHAnsi"/>
          <w:lang w:val="es-CL"/>
        </w:rPr>
        <w:t>M</w:t>
      </w:r>
      <w:r w:rsidRPr="003D1D28">
        <w:rPr>
          <w:rFonts w:asciiTheme="minorHAnsi" w:hAnsiTheme="minorHAnsi" w:cstheme="minorHAnsi"/>
          <w:lang w:val="es-CL"/>
        </w:rPr>
        <w:t>édicos</w:t>
      </w:r>
      <w:r w:rsidR="00415E9E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 xml:space="preserve">becados de </w:t>
      </w:r>
      <w:proofErr w:type="spellStart"/>
      <w:r w:rsidRPr="003D1D28">
        <w:rPr>
          <w:rFonts w:asciiTheme="minorHAnsi" w:hAnsiTheme="minorHAnsi" w:cstheme="minorHAnsi"/>
          <w:lang w:val="es-CL"/>
        </w:rPr>
        <w:t>Infectología</w:t>
      </w:r>
      <w:proofErr w:type="spellEnd"/>
      <w:r w:rsidR="00E85034" w:rsidRPr="003D1D28">
        <w:rPr>
          <w:rFonts w:asciiTheme="minorHAnsi" w:hAnsiTheme="minorHAnsi" w:cstheme="minorHAnsi"/>
          <w:lang w:val="es-CL"/>
        </w:rPr>
        <w:t xml:space="preserve">, Laboratorio </w:t>
      </w:r>
      <w:r w:rsidRPr="003D1D28">
        <w:rPr>
          <w:rFonts w:asciiTheme="minorHAnsi" w:hAnsiTheme="minorHAnsi" w:cstheme="minorHAnsi"/>
          <w:lang w:val="es-CL"/>
        </w:rPr>
        <w:t>y Microbiología en la prevención y control de IAAS, fomentando</w:t>
      </w:r>
      <w:r w:rsidR="00415E9E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su</w:t>
      </w:r>
      <w:r w:rsidR="00415E9E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participación</w:t>
      </w:r>
      <w:r w:rsidR="00415E9E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activa</w:t>
      </w:r>
      <w:r w:rsidR="00415E9E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en los comités de IAAS de sus</w:t>
      </w:r>
      <w:r w:rsidR="00415E9E" w:rsidRPr="003D1D28">
        <w:rPr>
          <w:rFonts w:asciiTheme="minorHAnsi" w:hAnsiTheme="minorHAnsi" w:cstheme="minorHAnsi"/>
          <w:lang w:val="es-CL"/>
        </w:rPr>
        <w:t xml:space="preserve"> </w:t>
      </w:r>
      <w:r w:rsidRPr="003D1D28">
        <w:rPr>
          <w:rFonts w:asciiTheme="minorHAnsi" w:hAnsiTheme="minorHAnsi" w:cstheme="minorHAnsi"/>
          <w:lang w:val="es-CL"/>
        </w:rPr>
        <w:t>hospitales de destino.</w:t>
      </w:r>
    </w:p>
    <w:p w14:paraId="4EC03D13" w14:textId="77777777" w:rsidR="002B1934" w:rsidRPr="003D1D28" w:rsidRDefault="002B1934">
      <w:pPr>
        <w:pStyle w:val="Textoindependiente"/>
        <w:spacing w:before="0"/>
        <w:ind w:left="0" w:firstLine="0"/>
        <w:rPr>
          <w:rFonts w:asciiTheme="minorHAnsi" w:hAnsiTheme="minorHAnsi" w:cstheme="minorHAnsi"/>
          <w:lang w:val="es-CL"/>
        </w:rPr>
      </w:pPr>
    </w:p>
    <w:p w14:paraId="3FF3DA2B" w14:textId="43BB99ED" w:rsidR="002B1934" w:rsidRDefault="00602A27">
      <w:pPr>
        <w:pStyle w:val="Ttulo1"/>
        <w:spacing w:before="1"/>
        <w:rPr>
          <w:rFonts w:asciiTheme="minorHAnsi" w:hAnsiTheme="minorHAnsi" w:cstheme="minorHAnsi"/>
        </w:rPr>
      </w:pPr>
      <w:r w:rsidRPr="003D1D28">
        <w:rPr>
          <w:rFonts w:asciiTheme="minorHAnsi" w:hAnsiTheme="minorHAnsi" w:cstheme="minorHAnsi"/>
        </w:rPr>
        <w:t>O</w:t>
      </w:r>
      <w:r w:rsidR="00426468" w:rsidRPr="003D1D28">
        <w:rPr>
          <w:rFonts w:asciiTheme="minorHAnsi" w:hAnsiTheme="minorHAnsi" w:cstheme="minorHAnsi"/>
        </w:rPr>
        <w:t>BJETIVOS ESPECIFICOS</w:t>
      </w:r>
    </w:p>
    <w:p w14:paraId="0F0CFE7B" w14:textId="77777777" w:rsidR="000F316F" w:rsidRPr="003D1D28" w:rsidRDefault="000F316F">
      <w:pPr>
        <w:pStyle w:val="Ttulo1"/>
        <w:spacing w:before="1"/>
        <w:rPr>
          <w:rFonts w:asciiTheme="minorHAnsi" w:hAnsiTheme="minorHAnsi" w:cstheme="minorHAnsi"/>
        </w:rPr>
      </w:pPr>
    </w:p>
    <w:p w14:paraId="09057C6A" w14:textId="77777777" w:rsidR="002B1934" w:rsidRPr="001E7F3F" w:rsidRDefault="00602A27" w:rsidP="000F316F">
      <w:pPr>
        <w:pStyle w:val="Prrafodelista"/>
        <w:numPr>
          <w:ilvl w:val="2"/>
          <w:numId w:val="2"/>
        </w:numPr>
        <w:tabs>
          <w:tab w:val="left" w:pos="855"/>
          <w:tab w:val="left" w:pos="856"/>
        </w:tabs>
        <w:jc w:val="both"/>
        <w:rPr>
          <w:rFonts w:asciiTheme="minorHAnsi" w:hAnsiTheme="minorHAnsi" w:cstheme="minorHAnsi"/>
          <w:lang w:val="es-CL"/>
        </w:rPr>
      </w:pPr>
      <w:r w:rsidRPr="001E7F3F">
        <w:rPr>
          <w:rFonts w:asciiTheme="minorHAnsi" w:hAnsiTheme="minorHAnsi" w:cstheme="minorHAnsi"/>
          <w:lang w:val="es-CL"/>
        </w:rPr>
        <w:t>Conocer el</w:t>
      </w:r>
      <w:r w:rsidR="00426468" w:rsidRPr="001E7F3F">
        <w:rPr>
          <w:rFonts w:asciiTheme="minorHAnsi" w:hAnsiTheme="minorHAnsi" w:cstheme="minorHAnsi"/>
          <w:lang w:val="es-CL"/>
        </w:rPr>
        <w:t xml:space="preserve"> P</w:t>
      </w:r>
      <w:r w:rsidRPr="001E7F3F">
        <w:rPr>
          <w:rFonts w:asciiTheme="minorHAnsi" w:hAnsiTheme="minorHAnsi" w:cstheme="minorHAnsi"/>
          <w:lang w:val="es-CL"/>
        </w:rPr>
        <w:t>rograma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="00426468" w:rsidRPr="001E7F3F">
        <w:rPr>
          <w:rFonts w:asciiTheme="minorHAnsi" w:hAnsiTheme="minorHAnsi" w:cstheme="minorHAnsi"/>
          <w:lang w:val="es-CL"/>
        </w:rPr>
        <w:t>N</w:t>
      </w:r>
      <w:r w:rsidRPr="001E7F3F">
        <w:rPr>
          <w:rFonts w:asciiTheme="minorHAnsi" w:hAnsiTheme="minorHAnsi" w:cstheme="minorHAnsi"/>
          <w:lang w:val="es-CL"/>
        </w:rPr>
        <w:t xml:space="preserve">acional de </w:t>
      </w:r>
      <w:r w:rsidR="00426468" w:rsidRPr="001E7F3F">
        <w:rPr>
          <w:rFonts w:asciiTheme="minorHAnsi" w:hAnsiTheme="minorHAnsi" w:cstheme="minorHAnsi"/>
          <w:lang w:val="es-CL"/>
        </w:rPr>
        <w:t>C</w:t>
      </w:r>
      <w:r w:rsidRPr="001E7F3F">
        <w:rPr>
          <w:rFonts w:asciiTheme="minorHAnsi" w:hAnsiTheme="minorHAnsi" w:cstheme="minorHAnsi"/>
          <w:lang w:val="es-CL"/>
        </w:rPr>
        <w:t>ontrol y prevención de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IAAS</w:t>
      </w:r>
    </w:p>
    <w:p w14:paraId="3282AB5A" w14:textId="77777777" w:rsidR="002B1934" w:rsidRPr="001E7F3F" w:rsidRDefault="00602A27" w:rsidP="000F316F">
      <w:pPr>
        <w:pStyle w:val="Prrafodelista"/>
        <w:numPr>
          <w:ilvl w:val="2"/>
          <w:numId w:val="2"/>
        </w:numPr>
        <w:tabs>
          <w:tab w:val="left" w:pos="855"/>
          <w:tab w:val="left" w:pos="856"/>
        </w:tabs>
        <w:spacing w:before="12"/>
        <w:jc w:val="both"/>
        <w:rPr>
          <w:rFonts w:asciiTheme="minorHAnsi" w:hAnsiTheme="minorHAnsi" w:cstheme="minorHAnsi"/>
          <w:lang w:val="es-CL"/>
        </w:rPr>
      </w:pPr>
      <w:r w:rsidRPr="001E7F3F">
        <w:rPr>
          <w:rFonts w:asciiTheme="minorHAnsi" w:hAnsiTheme="minorHAnsi" w:cstheme="minorHAnsi"/>
          <w:lang w:val="es-CL"/>
        </w:rPr>
        <w:t>Actualizar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conocimientos de epidemiología y estadística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aplicadas a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IAAS</w:t>
      </w:r>
    </w:p>
    <w:p w14:paraId="59F4620D" w14:textId="5B372792" w:rsidR="002B1934" w:rsidRPr="001E7F3F" w:rsidRDefault="00602A27" w:rsidP="000F316F">
      <w:pPr>
        <w:pStyle w:val="Prrafodelista"/>
        <w:numPr>
          <w:ilvl w:val="2"/>
          <w:numId w:val="2"/>
        </w:numPr>
        <w:tabs>
          <w:tab w:val="left" w:pos="855"/>
          <w:tab w:val="left" w:pos="856"/>
        </w:tabs>
        <w:spacing w:before="12"/>
        <w:jc w:val="both"/>
        <w:rPr>
          <w:rFonts w:asciiTheme="minorHAnsi" w:hAnsiTheme="minorHAnsi" w:cstheme="minorHAnsi"/>
          <w:lang w:val="es-CL"/>
        </w:rPr>
      </w:pPr>
      <w:r w:rsidRPr="001E7F3F">
        <w:rPr>
          <w:rFonts w:asciiTheme="minorHAnsi" w:hAnsiTheme="minorHAnsi" w:cstheme="minorHAnsi"/>
          <w:lang w:val="es-CL"/>
        </w:rPr>
        <w:t xml:space="preserve">Identificar </w:t>
      </w:r>
      <w:r w:rsidR="001E7F3F" w:rsidRPr="001E7F3F">
        <w:rPr>
          <w:rFonts w:asciiTheme="minorHAnsi" w:hAnsiTheme="minorHAnsi" w:cstheme="minorHAnsi"/>
          <w:lang w:val="es-CL"/>
        </w:rPr>
        <w:t>sistema de</w:t>
      </w:r>
      <w:r w:rsidRPr="001E7F3F">
        <w:rPr>
          <w:rFonts w:asciiTheme="minorHAnsi" w:hAnsiTheme="minorHAnsi" w:cstheme="minorHAnsi"/>
          <w:lang w:val="es-CL"/>
        </w:rPr>
        <w:t xml:space="preserve"> vigilancia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epidemiológica para las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IAAS</w:t>
      </w:r>
    </w:p>
    <w:p w14:paraId="0F627C12" w14:textId="77777777" w:rsidR="002B1934" w:rsidRPr="001E7F3F" w:rsidRDefault="00602A27" w:rsidP="000F316F">
      <w:pPr>
        <w:pStyle w:val="Prrafodelista"/>
        <w:numPr>
          <w:ilvl w:val="2"/>
          <w:numId w:val="2"/>
        </w:numPr>
        <w:tabs>
          <w:tab w:val="left" w:pos="855"/>
          <w:tab w:val="left" w:pos="856"/>
        </w:tabs>
        <w:ind w:right="776"/>
        <w:jc w:val="both"/>
        <w:rPr>
          <w:rFonts w:asciiTheme="minorHAnsi" w:hAnsiTheme="minorHAnsi" w:cstheme="minorHAnsi"/>
          <w:lang w:val="es-CL"/>
        </w:rPr>
      </w:pPr>
      <w:r w:rsidRPr="001E7F3F">
        <w:rPr>
          <w:rFonts w:asciiTheme="minorHAnsi" w:hAnsiTheme="minorHAnsi" w:cstheme="minorHAnsi"/>
          <w:lang w:val="es-CL"/>
        </w:rPr>
        <w:t>Identificar y aplicar los principales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diseños de estudio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epidemiológico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utilizados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en el control y prevención de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IAAS</w:t>
      </w:r>
    </w:p>
    <w:p w14:paraId="503E6EDE" w14:textId="60FFBDB5" w:rsidR="002B1934" w:rsidRPr="001E7F3F" w:rsidRDefault="00602A27" w:rsidP="000F316F">
      <w:pPr>
        <w:pStyle w:val="Prrafodelista"/>
        <w:numPr>
          <w:ilvl w:val="2"/>
          <w:numId w:val="2"/>
        </w:numPr>
        <w:tabs>
          <w:tab w:val="left" w:pos="855"/>
          <w:tab w:val="left" w:pos="856"/>
        </w:tabs>
        <w:spacing w:before="13"/>
        <w:jc w:val="both"/>
        <w:rPr>
          <w:rFonts w:asciiTheme="minorHAnsi" w:hAnsiTheme="minorHAnsi" w:cstheme="minorHAnsi"/>
          <w:lang w:val="es-CL"/>
        </w:rPr>
      </w:pPr>
      <w:r w:rsidRPr="001E7F3F">
        <w:rPr>
          <w:rFonts w:asciiTheme="minorHAnsi" w:hAnsiTheme="minorHAnsi" w:cstheme="minorHAnsi"/>
          <w:lang w:val="es-CL"/>
        </w:rPr>
        <w:t>Identificar</w:t>
      </w:r>
      <w:r w:rsidR="001E7F3F" w:rsidRPr="001E7F3F">
        <w:rPr>
          <w:rFonts w:asciiTheme="minorHAnsi" w:hAnsiTheme="minorHAnsi" w:cstheme="minorHAnsi"/>
          <w:lang w:val="es-CL"/>
        </w:rPr>
        <w:t xml:space="preserve"> las etapas de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="00DD0A37">
        <w:rPr>
          <w:rFonts w:asciiTheme="minorHAnsi" w:hAnsiTheme="minorHAnsi" w:cstheme="minorHAnsi"/>
          <w:lang w:val="es-CL"/>
        </w:rPr>
        <w:t xml:space="preserve">manejo de </w:t>
      </w:r>
      <w:r w:rsidRPr="001E7F3F">
        <w:rPr>
          <w:rFonts w:asciiTheme="minorHAnsi" w:hAnsiTheme="minorHAnsi" w:cstheme="minorHAnsi"/>
          <w:lang w:val="es-CL"/>
        </w:rPr>
        <w:t xml:space="preserve">brotes de </w:t>
      </w:r>
      <w:r w:rsidR="00714B3C" w:rsidRPr="001E7F3F">
        <w:rPr>
          <w:rFonts w:asciiTheme="minorHAnsi" w:hAnsiTheme="minorHAnsi" w:cstheme="minorHAnsi"/>
          <w:lang w:val="es-CL"/>
        </w:rPr>
        <w:t xml:space="preserve">IAAS, </w:t>
      </w:r>
      <w:r w:rsidR="00DD0A37">
        <w:rPr>
          <w:rFonts w:asciiTheme="minorHAnsi" w:hAnsiTheme="minorHAnsi" w:cstheme="minorHAnsi"/>
          <w:lang w:val="es-CL"/>
        </w:rPr>
        <w:t xml:space="preserve">así como los </w:t>
      </w:r>
      <w:r w:rsidR="00714B3C" w:rsidRPr="001E7F3F">
        <w:rPr>
          <w:rFonts w:asciiTheme="minorHAnsi" w:hAnsiTheme="minorHAnsi" w:cstheme="minorHAnsi"/>
          <w:lang w:val="es-CL"/>
        </w:rPr>
        <w:t>conocimientos</w:t>
      </w:r>
      <w:r w:rsidRPr="001E7F3F">
        <w:rPr>
          <w:rFonts w:asciiTheme="minorHAnsi" w:hAnsiTheme="minorHAnsi" w:cstheme="minorHAnsi"/>
          <w:lang w:val="es-CL"/>
        </w:rPr>
        <w:t xml:space="preserve"> para su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prevención y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control</w:t>
      </w:r>
    </w:p>
    <w:p w14:paraId="06301A8F" w14:textId="18106E7C" w:rsidR="002B1934" w:rsidRPr="001E7F3F" w:rsidRDefault="00602A27" w:rsidP="000F316F">
      <w:pPr>
        <w:pStyle w:val="Prrafodelista"/>
        <w:numPr>
          <w:ilvl w:val="2"/>
          <w:numId w:val="2"/>
        </w:numPr>
        <w:tabs>
          <w:tab w:val="left" w:pos="855"/>
          <w:tab w:val="left" w:pos="856"/>
        </w:tabs>
        <w:ind w:right="772"/>
        <w:jc w:val="both"/>
        <w:rPr>
          <w:rFonts w:asciiTheme="minorHAnsi" w:hAnsiTheme="minorHAnsi" w:cstheme="minorHAnsi"/>
          <w:lang w:val="es-CL"/>
        </w:rPr>
      </w:pPr>
      <w:r w:rsidRPr="001E7F3F">
        <w:rPr>
          <w:rFonts w:asciiTheme="minorHAnsi" w:hAnsiTheme="minorHAnsi" w:cstheme="minorHAnsi"/>
          <w:lang w:val="es-CL"/>
        </w:rPr>
        <w:t>Actualizar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conocimientos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respecto a IAAS según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="00714B3C" w:rsidRPr="001E7F3F">
        <w:rPr>
          <w:rFonts w:asciiTheme="minorHAnsi" w:hAnsiTheme="minorHAnsi" w:cstheme="minorHAnsi"/>
          <w:lang w:val="es-CL"/>
        </w:rPr>
        <w:t>localización,</w:t>
      </w:r>
      <w:r w:rsidRPr="001E7F3F">
        <w:rPr>
          <w:rFonts w:asciiTheme="minorHAnsi" w:hAnsiTheme="minorHAnsi" w:cstheme="minorHAnsi"/>
          <w:lang w:val="es-CL"/>
        </w:rPr>
        <w:t xml:space="preserve"> sus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factores de riesgos y principales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medidas de intervención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orientadas a su control y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prevención</w:t>
      </w:r>
    </w:p>
    <w:p w14:paraId="7E77A69A" w14:textId="07709611" w:rsidR="002B1934" w:rsidRPr="001E7F3F" w:rsidRDefault="001E7F3F" w:rsidP="000F316F">
      <w:pPr>
        <w:pStyle w:val="Prrafodelista"/>
        <w:numPr>
          <w:ilvl w:val="2"/>
          <w:numId w:val="2"/>
        </w:numPr>
        <w:tabs>
          <w:tab w:val="left" w:pos="855"/>
          <w:tab w:val="left" w:pos="856"/>
        </w:tabs>
        <w:spacing w:before="15" w:line="237" w:lineRule="auto"/>
        <w:ind w:right="770"/>
        <w:jc w:val="both"/>
        <w:rPr>
          <w:rFonts w:asciiTheme="minorHAnsi" w:hAnsiTheme="minorHAnsi" w:cstheme="minorHAnsi"/>
          <w:lang w:val="es-CL"/>
        </w:rPr>
      </w:pPr>
      <w:r w:rsidRPr="001E7F3F">
        <w:rPr>
          <w:rFonts w:asciiTheme="minorHAnsi" w:hAnsiTheme="minorHAnsi" w:cstheme="minorHAnsi"/>
          <w:lang w:val="es-CL"/>
        </w:rPr>
        <w:t>Identificar las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="00602A27" w:rsidRPr="001E7F3F">
        <w:rPr>
          <w:rFonts w:asciiTheme="minorHAnsi" w:hAnsiTheme="minorHAnsi" w:cstheme="minorHAnsi"/>
          <w:lang w:val="es-CL"/>
        </w:rPr>
        <w:t>estrategias de control a problemas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="00602A27" w:rsidRPr="001E7F3F">
        <w:rPr>
          <w:rFonts w:asciiTheme="minorHAnsi" w:hAnsiTheme="minorHAnsi" w:cstheme="minorHAnsi"/>
          <w:lang w:val="es-CL"/>
        </w:rPr>
        <w:t>microbiológicos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="00602A27" w:rsidRPr="001E7F3F">
        <w:rPr>
          <w:rFonts w:asciiTheme="minorHAnsi" w:hAnsiTheme="minorHAnsi" w:cstheme="minorHAnsi"/>
          <w:lang w:val="es-CL"/>
        </w:rPr>
        <w:t xml:space="preserve">específicos: </w:t>
      </w:r>
      <w:proofErr w:type="spellStart"/>
      <w:r w:rsidR="00602A27" w:rsidRPr="001E7F3F">
        <w:rPr>
          <w:rFonts w:asciiTheme="minorHAnsi" w:hAnsiTheme="minorHAnsi" w:cstheme="minorHAnsi"/>
          <w:lang w:val="es-CL"/>
        </w:rPr>
        <w:t>cocáceas</w:t>
      </w:r>
      <w:proofErr w:type="spellEnd"/>
      <w:r w:rsidR="00602A27" w:rsidRPr="001E7F3F">
        <w:rPr>
          <w:rFonts w:asciiTheme="minorHAnsi" w:hAnsiTheme="minorHAnsi" w:cstheme="minorHAnsi"/>
          <w:lang w:val="es-CL"/>
        </w:rPr>
        <w:t xml:space="preserve"> Gram positivas, Bacilos Gram negativos </w:t>
      </w:r>
      <w:proofErr w:type="spellStart"/>
      <w:r w:rsidR="00602A27" w:rsidRPr="001E7F3F">
        <w:rPr>
          <w:rFonts w:asciiTheme="minorHAnsi" w:hAnsiTheme="minorHAnsi" w:cstheme="minorHAnsi"/>
          <w:lang w:val="es-CL"/>
        </w:rPr>
        <w:t>multi</w:t>
      </w:r>
      <w:proofErr w:type="spellEnd"/>
      <w:r w:rsidR="00602A27" w:rsidRPr="001E7F3F">
        <w:rPr>
          <w:rFonts w:asciiTheme="minorHAnsi" w:hAnsiTheme="minorHAnsi" w:cstheme="minorHAnsi"/>
          <w:lang w:val="es-CL"/>
        </w:rPr>
        <w:t>- y pan- resistentes, agentes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="00602A27" w:rsidRPr="001E7F3F">
        <w:rPr>
          <w:rFonts w:asciiTheme="minorHAnsi" w:hAnsiTheme="minorHAnsi" w:cstheme="minorHAnsi"/>
          <w:lang w:val="es-CL"/>
        </w:rPr>
        <w:t xml:space="preserve">virales, </w:t>
      </w:r>
      <w:proofErr w:type="spellStart"/>
      <w:r w:rsidR="00602A27" w:rsidRPr="001E7F3F">
        <w:rPr>
          <w:rFonts w:asciiTheme="minorHAnsi" w:hAnsiTheme="minorHAnsi" w:cstheme="minorHAnsi"/>
          <w:i/>
          <w:lang w:val="es-CL"/>
        </w:rPr>
        <w:t>Clostridi</w:t>
      </w:r>
      <w:r w:rsidR="00426468" w:rsidRPr="001E7F3F">
        <w:rPr>
          <w:rFonts w:asciiTheme="minorHAnsi" w:hAnsiTheme="minorHAnsi" w:cstheme="minorHAnsi"/>
          <w:i/>
          <w:lang w:val="es-CL"/>
        </w:rPr>
        <w:t>odes</w:t>
      </w:r>
      <w:proofErr w:type="spellEnd"/>
      <w:r w:rsidR="00426468" w:rsidRPr="001E7F3F">
        <w:rPr>
          <w:rFonts w:asciiTheme="minorHAnsi" w:hAnsiTheme="minorHAnsi" w:cstheme="minorHAnsi"/>
          <w:i/>
          <w:lang w:val="es-CL"/>
        </w:rPr>
        <w:t xml:space="preserve"> </w:t>
      </w:r>
      <w:proofErr w:type="spellStart"/>
      <w:r w:rsidR="00602A27" w:rsidRPr="001E7F3F">
        <w:rPr>
          <w:rFonts w:asciiTheme="minorHAnsi" w:hAnsiTheme="minorHAnsi" w:cstheme="minorHAnsi"/>
          <w:i/>
          <w:lang w:val="es-CL"/>
        </w:rPr>
        <w:t>difficile</w:t>
      </w:r>
      <w:proofErr w:type="spellEnd"/>
      <w:r w:rsidR="00415E9E" w:rsidRPr="001E7F3F">
        <w:rPr>
          <w:rFonts w:asciiTheme="minorHAnsi" w:hAnsiTheme="minorHAnsi" w:cstheme="minorHAnsi"/>
          <w:i/>
          <w:lang w:val="es-CL"/>
        </w:rPr>
        <w:t xml:space="preserve"> </w:t>
      </w:r>
      <w:r w:rsidR="00602A27" w:rsidRPr="001E7F3F">
        <w:rPr>
          <w:rFonts w:asciiTheme="minorHAnsi" w:hAnsiTheme="minorHAnsi" w:cstheme="minorHAnsi"/>
          <w:lang w:val="es-CL"/>
        </w:rPr>
        <w:t>y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="00602A27" w:rsidRPr="001E7F3F">
        <w:rPr>
          <w:rFonts w:asciiTheme="minorHAnsi" w:hAnsiTheme="minorHAnsi" w:cstheme="minorHAnsi"/>
          <w:lang w:val="es-CL"/>
        </w:rPr>
        <w:t>otros</w:t>
      </w:r>
    </w:p>
    <w:p w14:paraId="4F4BAA9D" w14:textId="77777777" w:rsidR="002B1934" w:rsidRPr="001E7F3F" w:rsidRDefault="00602A27" w:rsidP="000F316F">
      <w:pPr>
        <w:pStyle w:val="Prrafodelista"/>
        <w:numPr>
          <w:ilvl w:val="2"/>
          <w:numId w:val="2"/>
        </w:numPr>
        <w:tabs>
          <w:tab w:val="left" w:pos="855"/>
          <w:tab w:val="left" w:pos="856"/>
        </w:tabs>
        <w:spacing w:before="13"/>
        <w:jc w:val="both"/>
        <w:rPr>
          <w:rFonts w:asciiTheme="minorHAnsi" w:hAnsiTheme="minorHAnsi" w:cstheme="minorHAnsi"/>
          <w:lang w:val="es-CL"/>
        </w:rPr>
      </w:pPr>
      <w:r w:rsidRPr="001E7F3F">
        <w:rPr>
          <w:rFonts w:asciiTheme="minorHAnsi" w:hAnsiTheme="minorHAnsi" w:cstheme="minorHAnsi"/>
          <w:lang w:val="es-CL"/>
        </w:rPr>
        <w:t>Identificar las vías de transmisión de infecciones para poder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prevenir y controlar las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IAAS</w:t>
      </w:r>
    </w:p>
    <w:p w14:paraId="24DD3861" w14:textId="4FDD1B94" w:rsidR="002B1934" w:rsidRPr="001E7F3F" w:rsidRDefault="00602A27" w:rsidP="000F316F">
      <w:pPr>
        <w:pStyle w:val="Prrafodelista"/>
        <w:numPr>
          <w:ilvl w:val="2"/>
          <w:numId w:val="2"/>
        </w:numPr>
        <w:tabs>
          <w:tab w:val="left" w:pos="855"/>
          <w:tab w:val="left" w:pos="856"/>
        </w:tabs>
        <w:jc w:val="both"/>
        <w:rPr>
          <w:rFonts w:asciiTheme="minorHAnsi" w:hAnsiTheme="minorHAnsi" w:cstheme="minorHAnsi"/>
          <w:lang w:val="es-CL"/>
        </w:rPr>
      </w:pPr>
      <w:r w:rsidRPr="001E7F3F">
        <w:rPr>
          <w:rFonts w:asciiTheme="minorHAnsi" w:hAnsiTheme="minorHAnsi" w:cstheme="minorHAnsi"/>
          <w:lang w:val="es-CL"/>
        </w:rPr>
        <w:t>Identificar las precauciones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estándar y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="001E7F3F" w:rsidRPr="001E7F3F">
        <w:rPr>
          <w:rFonts w:asciiTheme="minorHAnsi" w:hAnsiTheme="minorHAnsi" w:cstheme="minorHAnsi"/>
          <w:lang w:val="es-CL"/>
        </w:rPr>
        <w:t>precauciones adicionales</w:t>
      </w:r>
    </w:p>
    <w:p w14:paraId="55C8B7EE" w14:textId="53EE19F2" w:rsidR="002B1934" w:rsidRPr="00DD0A37" w:rsidRDefault="00602A27" w:rsidP="000F316F">
      <w:pPr>
        <w:pStyle w:val="Prrafodelista"/>
        <w:numPr>
          <w:ilvl w:val="2"/>
          <w:numId w:val="2"/>
        </w:numPr>
        <w:tabs>
          <w:tab w:val="left" w:pos="855"/>
          <w:tab w:val="left" w:pos="856"/>
        </w:tabs>
        <w:spacing w:before="12"/>
        <w:ind w:right="765"/>
        <w:jc w:val="both"/>
        <w:rPr>
          <w:rFonts w:asciiTheme="minorHAnsi" w:hAnsiTheme="minorHAnsi" w:cstheme="minorHAnsi"/>
          <w:lang w:val="es-CL"/>
        </w:rPr>
      </w:pPr>
      <w:r w:rsidRPr="00DD0A37">
        <w:rPr>
          <w:rFonts w:asciiTheme="minorHAnsi" w:hAnsiTheme="minorHAnsi" w:cstheme="minorHAnsi"/>
          <w:lang w:val="es-CL"/>
        </w:rPr>
        <w:t>Conocer los antisépticos y desinfectantes</w:t>
      </w:r>
      <w:r w:rsidR="00415E9E" w:rsidRPr="00DD0A37">
        <w:rPr>
          <w:rFonts w:asciiTheme="minorHAnsi" w:hAnsiTheme="minorHAnsi" w:cstheme="minorHAnsi"/>
          <w:lang w:val="es-CL"/>
        </w:rPr>
        <w:t xml:space="preserve"> </w:t>
      </w:r>
      <w:r w:rsidRPr="00DD0A37">
        <w:rPr>
          <w:rFonts w:asciiTheme="minorHAnsi" w:hAnsiTheme="minorHAnsi" w:cstheme="minorHAnsi"/>
          <w:lang w:val="es-CL"/>
        </w:rPr>
        <w:t>actualmente</w:t>
      </w:r>
      <w:r w:rsidR="00415E9E" w:rsidRPr="00DD0A37">
        <w:rPr>
          <w:rFonts w:asciiTheme="minorHAnsi" w:hAnsiTheme="minorHAnsi" w:cstheme="minorHAnsi"/>
          <w:lang w:val="es-CL"/>
        </w:rPr>
        <w:t xml:space="preserve"> </w:t>
      </w:r>
      <w:r w:rsidRPr="00DD0A37">
        <w:rPr>
          <w:rFonts w:asciiTheme="minorHAnsi" w:hAnsiTheme="minorHAnsi" w:cstheme="minorHAnsi"/>
          <w:lang w:val="es-CL"/>
        </w:rPr>
        <w:t xml:space="preserve">disponibles y </w:t>
      </w:r>
      <w:r w:rsidR="00DD0A37" w:rsidRPr="00DD0A37">
        <w:rPr>
          <w:rFonts w:asciiTheme="minorHAnsi" w:hAnsiTheme="minorHAnsi" w:cstheme="minorHAnsi"/>
          <w:lang w:val="es-CL"/>
        </w:rPr>
        <w:t xml:space="preserve">fomentar </w:t>
      </w:r>
      <w:r w:rsidRPr="00DD0A37">
        <w:rPr>
          <w:rFonts w:asciiTheme="minorHAnsi" w:hAnsiTheme="minorHAnsi" w:cstheme="minorHAnsi"/>
          <w:lang w:val="es-CL"/>
        </w:rPr>
        <w:t>su</w:t>
      </w:r>
      <w:r w:rsidR="00415E9E" w:rsidRPr="00DD0A37">
        <w:rPr>
          <w:rFonts w:asciiTheme="minorHAnsi" w:hAnsiTheme="minorHAnsi" w:cstheme="minorHAnsi"/>
          <w:lang w:val="es-CL"/>
        </w:rPr>
        <w:t xml:space="preserve"> </w:t>
      </w:r>
      <w:r w:rsidRPr="00DD0A37">
        <w:rPr>
          <w:rFonts w:asciiTheme="minorHAnsi" w:hAnsiTheme="minorHAnsi" w:cstheme="minorHAnsi"/>
          <w:lang w:val="es-CL"/>
        </w:rPr>
        <w:t>uso</w:t>
      </w:r>
      <w:r w:rsidR="00415E9E" w:rsidRPr="00DD0A37">
        <w:rPr>
          <w:rFonts w:asciiTheme="minorHAnsi" w:hAnsiTheme="minorHAnsi" w:cstheme="minorHAnsi"/>
          <w:lang w:val="es-CL"/>
        </w:rPr>
        <w:t xml:space="preserve"> </w:t>
      </w:r>
      <w:r w:rsidRPr="00DD0A37">
        <w:rPr>
          <w:rFonts w:asciiTheme="minorHAnsi" w:hAnsiTheme="minorHAnsi" w:cstheme="minorHAnsi"/>
          <w:lang w:val="es-CL"/>
        </w:rPr>
        <w:t>racional</w:t>
      </w:r>
      <w:r w:rsidR="00415E9E" w:rsidRPr="00DD0A37">
        <w:rPr>
          <w:rFonts w:asciiTheme="minorHAnsi" w:hAnsiTheme="minorHAnsi" w:cstheme="minorHAnsi"/>
          <w:lang w:val="es-CL"/>
        </w:rPr>
        <w:t xml:space="preserve"> </w:t>
      </w:r>
      <w:r w:rsidRPr="00DD0A37">
        <w:rPr>
          <w:rFonts w:asciiTheme="minorHAnsi" w:hAnsiTheme="minorHAnsi" w:cstheme="minorHAnsi"/>
          <w:lang w:val="es-CL"/>
        </w:rPr>
        <w:t>en</w:t>
      </w:r>
      <w:r w:rsidR="00415E9E" w:rsidRPr="00DD0A37">
        <w:rPr>
          <w:rFonts w:asciiTheme="minorHAnsi" w:hAnsiTheme="minorHAnsi" w:cstheme="minorHAnsi"/>
          <w:lang w:val="es-CL"/>
        </w:rPr>
        <w:t xml:space="preserve"> </w:t>
      </w:r>
      <w:r w:rsidRPr="00DD0A37">
        <w:rPr>
          <w:rFonts w:asciiTheme="minorHAnsi" w:hAnsiTheme="minorHAnsi" w:cstheme="minorHAnsi"/>
          <w:lang w:val="es-CL"/>
        </w:rPr>
        <w:t>una</w:t>
      </w:r>
      <w:r w:rsidR="00415E9E" w:rsidRPr="00DD0A37">
        <w:rPr>
          <w:rFonts w:asciiTheme="minorHAnsi" w:hAnsiTheme="minorHAnsi" w:cstheme="minorHAnsi"/>
          <w:lang w:val="es-CL"/>
        </w:rPr>
        <w:t xml:space="preserve"> </w:t>
      </w:r>
      <w:r w:rsidRPr="00DD0A37">
        <w:rPr>
          <w:rFonts w:asciiTheme="minorHAnsi" w:hAnsiTheme="minorHAnsi" w:cstheme="minorHAnsi"/>
          <w:lang w:val="es-CL"/>
        </w:rPr>
        <w:t>institución de</w:t>
      </w:r>
      <w:r w:rsidR="00415E9E" w:rsidRPr="00DD0A37">
        <w:rPr>
          <w:rFonts w:asciiTheme="minorHAnsi" w:hAnsiTheme="minorHAnsi" w:cstheme="minorHAnsi"/>
          <w:lang w:val="es-CL"/>
        </w:rPr>
        <w:t xml:space="preserve"> </w:t>
      </w:r>
      <w:r w:rsidRPr="00DD0A37">
        <w:rPr>
          <w:rFonts w:asciiTheme="minorHAnsi" w:hAnsiTheme="minorHAnsi" w:cstheme="minorHAnsi"/>
          <w:lang w:val="es-CL"/>
        </w:rPr>
        <w:t>salud</w:t>
      </w:r>
    </w:p>
    <w:p w14:paraId="1045055F" w14:textId="77777777" w:rsidR="002B1934" w:rsidRPr="001E7F3F" w:rsidRDefault="00602A27" w:rsidP="000F316F">
      <w:pPr>
        <w:pStyle w:val="Prrafodelista"/>
        <w:numPr>
          <w:ilvl w:val="2"/>
          <w:numId w:val="2"/>
        </w:numPr>
        <w:tabs>
          <w:tab w:val="left" w:pos="855"/>
          <w:tab w:val="left" w:pos="856"/>
        </w:tabs>
        <w:spacing w:before="13"/>
        <w:ind w:right="779"/>
        <w:jc w:val="both"/>
        <w:rPr>
          <w:rFonts w:asciiTheme="minorHAnsi" w:hAnsiTheme="minorHAnsi" w:cstheme="minorHAnsi"/>
          <w:lang w:val="es-CL"/>
        </w:rPr>
      </w:pPr>
      <w:r w:rsidRPr="001E7F3F">
        <w:rPr>
          <w:rFonts w:asciiTheme="minorHAnsi" w:hAnsiTheme="minorHAnsi" w:cstheme="minorHAnsi"/>
          <w:lang w:val="es-CL"/>
        </w:rPr>
        <w:t>identificar las etapas del proceso de esterilización y desinfección de alto nivel y su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importancia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en la prevención y control de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IAAS</w:t>
      </w:r>
    </w:p>
    <w:p w14:paraId="6C375A79" w14:textId="3FC91C0C" w:rsidR="002B1934" w:rsidRPr="001E7F3F" w:rsidRDefault="00602A27" w:rsidP="000F316F">
      <w:pPr>
        <w:pStyle w:val="Prrafodelista"/>
        <w:numPr>
          <w:ilvl w:val="2"/>
          <w:numId w:val="2"/>
        </w:numPr>
        <w:tabs>
          <w:tab w:val="left" w:pos="855"/>
          <w:tab w:val="left" w:pos="856"/>
        </w:tabs>
        <w:ind w:right="777"/>
        <w:jc w:val="both"/>
        <w:rPr>
          <w:rFonts w:asciiTheme="minorHAnsi" w:hAnsiTheme="minorHAnsi" w:cstheme="minorHAnsi"/>
          <w:lang w:val="es-CL"/>
        </w:rPr>
      </w:pPr>
      <w:r w:rsidRPr="001E7F3F">
        <w:rPr>
          <w:rFonts w:asciiTheme="minorHAnsi" w:hAnsiTheme="minorHAnsi" w:cstheme="minorHAnsi"/>
          <w:lang w:val="es-CL"/>
        </w:rPr>
        <w:t xml:space="preserve">Identificar los fundamentos </w:t>
      </w:r>
      <w:r w:rsidR="00DD0A37">
        <w:rPr>
          <w:rFonts w:asciiTheme="minorHAnsi" w:hAnsiTheme="minorHAnsi" w:cstheme="minorHAnsi"/>
          <w:lang w:val="es-CL"/>
        </w:rPr>
        <w:t xml:space="preserve">básicos </w:t>
      </w:r>
      <w:r w:rsidRPr="001E7F3F">
        <w:rPr>
          <w:rFonts w:asciiTheme="minorHAnsi" w:hAnsiTheme="minorHAnsi" w:cstheme="minorHAnsi"/>
          <w:lang w:val="es-CL"/>
        </w:rPr>
        <w:t>y las etapas para la implementación de un programa de uso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racional de antimicrobianos</w:t>
      </w:r>
    </w:p>
    <w:p w14:paraId="2296C088" w14:textId="77777777" w:rsidR="002B1934" w:rsidRPr="001E7F3F" w:rsidRDefault="00602A27" w:rsidP="000F316F">
      <w:pPr>
        <w:pStyle w:val="Prrafodelista"/>
        <w:numPr>
          <w:ilvl w:val="2"/>
          <w:numId w:val="2"/>
        </w:numPr>
        <w:tabs>
          <w:tab w:val="left" w:pos="855"/>
          <w:tab w:val="left" w:pos="856"/>
        </w:tabs>
        <w:spacing w:before="15" w:line="237" w:lineRule="auto"/>
        <w:ind w:right="775"/>
        <w:jc w:val="both"/>
        <w:rPr>
          <w:rFonts w:asciiTheme="minorHAnsi" w:hAnsiTheme="minorHAnsi" w:cstheme="minorHAnsi"/>
          <w:lang w:val="es-CL"/>
        </w:rPr>
      </w:pPr>
      <w:r w:rsidRPr="001E7F3F">
        <w:rPr>
          <w:rFonts w:asciiTheme="minorHAnsi" w:hAnsiTheme="minorHAnsi" w:cstheme="minorHAnsi"/>
          <w:lang w:val="es-CL"/>
        </w:rPr>
        <w:t>Identificar los fundamentos y las aplicaciones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 xml:space="preserve">correctas de la </w:t>
      </w:r>
      <w:r w:rsidR="0066224A" w:rsidRPr="001E7F3F">
        <w:rPr>
          <w:rFonts w:asciiTheme="minorHAnsi" w:hAnsiTheme="minorHAnsi" w:cstheme="minorHAnsi"/>
          <w:lang w:val="es-CL"/>
        </w:rPr>
        <w:t>profilaxis antimicrobiana</w:t>
      </w:r>
      <w:r w:rsidR="00663A6E" w:rsidRPr="001E7F3F">
        <w:rPr>
          <w:rFonts w:asciiTheme="minorHAnsi" w:hAnsiTheme="minorHAnsi" w:cstheme="minorHAnsi"/>
          <w:lang w:val="es-CL"/>
        </w:rPr>
        <w:t xml:space="preserve"> </w:t>
      </w:r>
      <w:r w:rsidR="00415E9E" w:rsidRPr="001E7F3F">
        <w:rPr>
          <w:rFonts w:asciiTheme="minorHAnsi" w:hAnsiTheme="minorHAnsi" w:cstheme="minorHAnsi"/>
          <w:lang w:val="es-CL"/>
        </w:rPr>
        <w:t>e</w:t>
      </w:r>
      <w:r w:rsidRPr="001E7F3F">
        <w:rPr>
          <w:rFonts w:asciiTheme="minorHAnsi" w:hAnsiTheme="minorHAnsi" w:cstheme="minorHAnsi"/>
          <w:lang w:val="es-CL"/>
        </w:rPr>
        <w:t>n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procedimientos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quirúrgicos y otros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procedimientos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médicos</w:t>
      </w:r>
    </w:p>
    <w:p w14:paraId="0C64DC87" w14:textId="150A3A6C" w:rsidR="002B1934" w:rsidRPr="001E7F3F" w:rsidRDefault="001E7F3F" w:rsidP="000F316F">
      <w:pPr>
        <w:pStyle w:val="Prrafodelista"/>
        <w:numPr>
          <w:ilvl w:val="2"/>
          <w:numId w:val="2"/>
        </w:numPr>
        <w:tabs>
          <w:tab w:val="left" w:pos="855"/>
          <w:tab w:val="left" w:pos="856"/>
        </w:tabs>
        <w:spacing w:before="12"/>
        <w:jc w:val="both"/>
        <w:rPr>
          <w:rFonts w:asciiTheme="minorHAnsi" w:hAnsiTheme="minorHAnsi" w:cstheme="minorHAnsi"/>
          <w:lang w:val="es-CL"/>
        </w:rPr>
      </w:pPr>
      <w:r w:rsidRPr="001E7F3F">
        <w:rPr>
          <w:rFonts w:asciiTheme="minorHAnsi" w:hAnsiTheme="minorHAnsi" w:cstheme="minorHAnsi"/>
          <w:lang w:val="es-CL"/>
        </w:rPr>
        <w:t>Identificar la importancia de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="00602A27" w:rsidRPr="001E7F3F">
        <w:rPr>
          <w:rFonts w:asciiTheme="minorHAnsi" w:hAnsiTheme="minorHAnsi" w:cstheme="minorHAnsi"/>
          <w:lang w:val="es-CL"/>
        </w:rPr>
        <w:t xml:space="preserve">programas de </w:t>
      </w:r>
      <w:r w:rsidR="00663A6E" w:rsidRPr="001E7F3F">
        <w:rPr>
          <w:rFonts w:asciiTheme="minorHAnsi" w:hAnsiTheme="minorHAnsi" w:cstheme="minorHAnsi"/>
          <w:lang w:val="es-CL"/>
        </w:rPr>
        <w:t>supervisió</w:t>
      </w:r>
      <w:r w:rsidR="00415E9E" w:rsidRPr="001E7F3F">
        <w:rPr>
          <w:rFonts w:asciiTheme="minorHAnsi" w:hAnsiTheme="minorHAnsi" w:cstheme="minorHAnsi"/>
          <w:lang w:val="es-CL"/>
        </w:rPr>
        <w:t xml:space="preserve">n </w:t>
      </w:r>
      <w:r w:rsidR="00602A27" w:rsidRPr="001E7F3F">
        <w:rPr>
          <w:rFonts w:asciiTheme="minorHAnsi" w:hAnsiTheme="minorHAnsi" w:cstheme="minorHAnsi"/>
          <w:lang w:val="es-CL"/>
        </w:rPr>
        <w:t>en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="00602A27" w:rsidRPr="001E7F3F">
        <w:rPr>
          <w:rFonts w:asciiTheme="minorHAnsi" w:hAnsiTheme="minorHAnsi" w:cstheme="minorHAnsi"/>
          <w:lang w:val="es-CL"/>
        </w:rPr>
        <w:t>IAAS</w:t>
      </w:r>
    </w:p>
    <w:p w14:paraId="146CE696" w14:textId="77777777" w:rsidR="002B1934" w:rsidRPr="001E7F3F" w:rsidRDefault="00602A27" w:rsidP="000F316F">
      <w:pPr>
        <w:pStyle w:val="Prrafodelista"/>
        <w:numPr>
          <w:ilvl w:val="2"/>
          <w:numId w:val="2"/>
        </w:numPr>
        <w:tabs>
          <w:tab w:val="left" w:pos="855"/>
          <w:tab w:val="left" w:pos="856"/>
        </w:tabs>
        <w:spacing w:before="12"/>
        <w:ind w:right="781"/>
        <w:jc w:val="both"/>
        <w:rPr>
          <w:rFonts w:asciiTheme="minorHAnsi" w:hAnsiTheme="minorHAnsi" w:cstheme="minorHAnsi"/>
          <w:lang w:val="es-CL"/>
        </w:rPr>
      </w:pPr>
      <w:r w:rsidRPr="001E7F3F">
        <w:rPr>
          <w:rFonts w:asciiTheme="minorHAnsi" w:hAnsiTheme="minorHAnsi" w:cstheme="minorHAnsi"/>
          <w:lang w:val="es-CL"/>
        </w:rPr>
        <w:t>Identificar los principios de un programa de salud del personal y resolver problemas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en forma apropiada</w:t>
      </w:r>
    </w:p>
    <w:p w14:paraId="30D6BD2B" w14:textId="0434FB39" w:rsidR="00201DD1" w:rsidRPr="001E7F3F" w:rsidRDefault="00602A27" w:rsidP="000F316F">
      <w:pPr>
        <w:pStyle w:val="Prrafodelista"/>
        <w:numPr>
          <w:ilvl w:val="2"/>
          <w:numId w:val="2"/>
        </w:numPr>
        <w:tabs>
          <w:tab w:val="left" w:pos="856"/>
        </w:tabs>
        <w:spacing w:before="12"/>
        <w:ind w:right="769"/>
        <w:jc w:val="both"/>
        <w:rPr>
          <w:rFonts w:asciiTheme="minorHAnsi" w:hAnsiTheme="minorHAnsi" w:cstheme="minorHAnsi"/>
          <w:lang w:val="es-CL"/>
        </w:rPr>
      </w:pPr>
      <w:r w:rsidRPr="001E7F3F">
        <w:rPr>
          <w:rFonts w:asciiTheme="minorHAnsi" w:hAnsiTheme="minorHAnsi" w:cstheme="minorHAnsi"/>
          <w:lang w:val="es-CL"/>
        </w:rPr>
        <w:t>Actualizar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conocimientos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 xml:space="preserve">respecto a </w:t>
      </w:r>
      <w:r w:rsidR="001E7F3F" w:rsidRPr="001E7F3F">
        <w:rPr>
          <w:rFonts w:asciiTheme="minorHAnsi" w:hAnsiTheme="minorHAnsi" w:cstheme="minorHAnsi"/>
          <w:lang w:val="es-CL"/>
        </w:rPr>
        <w:t xml:space="preserve">prevención de </w:t>
      </w:r>
      <w:r w:rsidRPr="001E7F3F">
        <w:rPr>
          <w:rFonts w:asciiTheme="minorHAnsi" w:hAnsiTheme="minorHAnsi" w:cstheme="minorHAnsi"/>
          <w:lang w:val="es-CL"/>
        </w:rPr>
        <w:t>IAAS en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situaciones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especiales tales como: Hemodiálisis, Pabellones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quirúrgicos</w:t>
      </w:r>
      <w:r w:rsidR="001E7F3F" w:rsidRPr="001E7F3F">
        <w:rPr>
          <w:rFonts w:asciiTheme="minorHAnsi" w:hAnsiTheme="minorHAnsi" w:cstheme="minorHAnsi"/>
          <w:lang w:val="es-CL"/>
        </w:rPr>
        <w:t xml:space="preserve">, </w:t>
      </w:r>
      <w:r w:rsidRPr="001E7F3F">
        <w:rPr>
          <w:rFonts w:asciiTheme="minorHAnsi" w:hAnsiTheme="minorHAnsi" w:cstheme="minorHAnsi"/>
          <w:lang w:val="es-CL"/>
        </w:rPr>
        <w:t>Cirugía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ambulatoria y otros</w:t>
      </w:r>
    </w:p>
    <w:p w14:paraId="31A2D8D8" w14:textId="77777777" w:rsidR="002B1934" w:rsidRPr="001E7F3F" w:rsidRDefault="00602A27" w:rsidP="000F316F">
      <w:pPr>
        <w:pStyle w:val="Prrafodelista"/>
        <w:numPr>
          <w:ilvl w:val="2"/>
          <w:numId w:val="2"/>
        </w:numPr>
        <w:tabs>
          <w:tab w:val="left" w:pos="855"/>
          <w:tab w:val="left" w:pos="856"/>
        </w:tabs>
        <w:spacing w:before="15"/>
        <w:jc w:val="both"/>
        <w:rPr>
          <w:rFonts w:asciiTheme="minorHAnsi" w:hAnsiTheme="minorHAnsi" w:cstheme="minorHAnsi"/>
          <w:lang w:val="es-CL"/>
        </w:rPr>
      </w:pPr>
      <w:r w:rsidRPr="001E7F3F">
        <w:rPr>
          <w:rFonts w:asciiTheme="minorHAnsi" w:hAnsiTheme="minorHAnsi" w:cstheme="minorHAnsi"/>
          <w:lang w:val="es-CL"/>
        </w:rPr>
        <w:t>Identificar los fundamentos del manejo de los desechos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hospitalarios y saber aplicar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soluciones</w:t>
      </w:r>
    </w:p>
    <w:p w14:paraId="4F65AAB0" w14:textId="77777777" w:rsidR="002B1934" w:rsidRPr="001E7F3F" w:rsidRDefault="00602A27" w:rsidP="000F316F">
      <w:pPr>
        <w:pStyle w:val="Prrafodelista"/>
        <w:numPr>
          <w:ilvl w:val="2"/>
          <w:numId w:val="2"/>
        </w:numPr>
        <w:tabs>
          <w:tab w:val="left" w:pos="855"/>
          <w:tab w:val="left" w:pos="856"/>
        </w:tabs>
        <w:jc w:val="both"/>
        <w:rPr>
          <w:rFonts w:asciiTheme="minorHAnsi" w:hAnsiTheme="minorHAnsi" w:cstheme="minorHAnsi"/>
          <w:lang w:val="es-CL"/>
        </w:rPr>
      </w:pPr>
      <w:r w:rsidRPr="001E7F3F">
        <w:rPr>
          <w:rFonts w:asciiTheme="minorHAnsi" w:hAnsiTheme="minorHAnsi" w:cstheme="minorHAnsi"/>
          <w:lang w:val="es-CL"/>
        </w:rPr>
        <w:t>Identificar los requisitos de planta física para la prevención de IAAS en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diferentes</w:t>
      </w:r>
      <w:r w:rsidR="00415E9E" w:rsidRPr="001E7F3F">
        <w:rPr>
          <w:rFonts w:asciiTheme="minorHAnsi" w:hAnsiTheme="minorHAnsi" w:cstheme="minorHAnsi"/>
          <w:lang w:val="es-CL"/>
        </w:rPr>
        <w:t xml:space="preserve"> </w:t>
      </w:r>
      <w:r w:rsidRPr="001E7F3F">
        <w:rPr>
          <w:rFonts w:asciiTheme="minorHAnsi" w:hAnsiTheme="minorHAnsi" w:cstheme="minorHAnsi"/>
          <w:lang w:val="es-CL"/>
        </w:rPr>
        <w:t>escenarios</w:t>
      </w:r>
    </w:p>
    <w:p w14:paraId="0726481B" w14:textId="7F967712" w:rsidR="002B1934" w:rsidRDefault="002B1934" w:rsidP="000F316F">
      <w:pPr>
        <w:pStyle w:val="Textoindependiente"/>
        <w:spacing w:before="8"/>
        <w:ind w:left="0" w:firstLine="0"/>
        <w:jc w:val="both"/>
        <w:rPr>
          <w:rFonts w:asciiTheme="minorHAnsi" w:hAnsiTheme="minorHAnsi" w:cstheme="minorHAnsi"/>
          <w:lang w:val="es-CL"/>
        </w:rPr>
      </w:pPr>
    </w:p>
    <w:p w14:paraId="62A8E5EF" w14:textId="07202F97" w:rsidR="002B1934" w:rsidRDefault="00602A27" w:rsidP="006F5FD7">
      <w:pPr>
        <w:pStyle w:val="Ttulo1"/>
        <w:ind w:left="495"/>
        <w:jc w:val="both"/>
        <w:rPr>
          <w:rFonts w:asciiTheme="minorHAnsi" w:hAnsiTheme="minorHAnsi" w:cstheme="minorHAnsi"/>
        </w:rPr>
      </w:pPr>
      <w:r w:rsidRPr="003D1D28">
        <w:rPr>
          <w:rFonts w:asciiTheme="minorHAnsi" w:hAnsiTheme="minorHAnsi" w:cstheme="minorHAnsi"/>
        </w:rPr>
        <w:t>M</w:t>
      </w:r>
      <w:r w:rsidR="009D655F">
        <w:rPr>
          <w:rFonts w:asciiTheme="minorHAnsi" w:hAnsiTheme="minorHAnsi" w:cstheme="minorHAnsi"/>
        </w:rPr>
        <w:t>ETODOLOGÍA DOCENTE</w:t>
      </w:r>
    </w:p>
    <w:p w14:paraId="438D5D2F" w14:textId="77777777" w:rsidR="009D655F" w:rsidRPr="003D1D28" w:rsidRDefault="009D655F" w:rsidP="000F316F">
      <w:pPr>
        <w:pStyle w:val="Ttulo1"/>
        <w:ind w:left="495"/>
        <w:jc w:val="both"/>
        <w:rPr>
          <w:rFonts w:asciiTheme="minorHAnsi" w:hAnsiTheme="minorHAnsi" w:cstheme="minorHAnsi"/>
        </w:rPr>
      </w:pPr>
    </w:p>
    <w:p w14:paraId="0489EF86" w14:textId="06819C15" w:rsidR="002B1934" w:rsidRPr="009D655F" w:rsidRDefault="00602A27" w:rsidP="00CB1DFF">
      <w:pPr>
        <w:pStyle w:val="Prrafodelista"/>
        <w:numPr>
          <w:ilvl w:val="2"/>
          <w:numId w:val="8"/>
        </w:numPr>
        <w:tabs>
          <w:tab w:val="left" w:pos="855"/>
          <w:tab w:val="left" w:pos="856"/>
        </w:tabs>
        <w:spacing w:before="12"/>
        <w:jc w:val="both"/>
        <w:rPr>
          <w:rFonts w:cstheme="minorHAnsi"/>
        </w:rPr>
      </w:pPr>
      <w:proofErr w:type="spellStart"/>
      <w:r w:rsidRPr="009D655F">
        <w:rPr>
          <w:rFonts w:cstheme="minorHAnsi"/>
        </w:rPr>
        <w:t>Clases</w:t>
      </w:r>
      <w:proofErr w:type="spellEnd"/>
      <w:r w:rsidR="000D7610" w:rsidRPr="009D655F">
        <w:rPr>
          <w:rFonts w:cstheme="minorHAnsi"/>
        </w:rPr>
        <w:t xml:space="preserve"> </w:t>
      </w:r>
      <w:proofErr w:type="spellStart"/>
      <w:r w:rsidR="0066224A" w:rsidRPr="009D655F">
        <w:rPr>
          <w:rFonts w:cstheme="minorHAnsi"/>
        </w:rPr>
        <w:t>en</w:t>
      </w:r>
      <w:proofErr w:type="spellEnd"/>
      <w:r w:rsidR="0066224A" w:rsidRPr="009D655F">
        <w:rPr>
          <w:rFonts w:cstheme="minorHAnsi"/>
        </w:rPr>
        <w:t xml:space="preserve"> </w:t>
      </w:r>
      <w:proofErr w:type="spellStart"/>
      <w:r w:rsidR="0066224A" w:rsidRPr="009D655F">
        <w:rPr>
          <w:rFonts w:cstheme="minorHAnsi"/>
        </w:rPr>
        <w:t>modalidad</w:t>
      </w:r>
      <w:proofErr w:type="spellEnd"/>
      <w:r w:rsidR="0066224A" w:rsidRPr="009D655F">
        <w:rPr>
          <w:rFonts w:cstheme="minorHAnsi"/>
        </w:rPr>
        <w:t xml:space="preserve"> </w:t>
      </w:r>
      <w:r w:rsidR="000D7610" w:rsidRPr="009D655F">
        <w:rPr>
          <w:rFonts w:cstheme="minorHAnsi"/>
        </w:rPr>
        <w:t>online</w:t>
      </w:r>
    </w:p>
    <w:p w14:paraId="354D7A04" w14:textId="539CE06E" w:rsidR="00183F36" w:rsidRPr="009D655F" w:rsidRDefault="00183F36" w:rsidP="00CB1DFF">
      <w:pPr>
        <w:pStyle w:val="Prrafodelista"/>
        <w:numPr>
          <w:ilvl w:val="2"/>
          <w:numId w:val="8"/>
        </w:numPr>
        <w:tabs>
          <w:tab w:val="left" w:pos="855"/>
          <w:tab w:val="left" w:pos="856"/>
        </w:tabs>
        <w:spacing w:before="12"/>
        <w:jc w:val="both"/>
        <w:rPr>
          <w:rFonts w:cstheme="minorHAnsi"/>
        </w:rPr>
      </w:pPr>
      <w:r w:rsidRPr="009D655F">
        <w:rPr>
          <w:rFonts w:cstheme="minorHAnsi"/>
        </w:rPr>
        <w:t xml:space="preserve">Material </w:t>
      </w:r>
      <w:proofErr w:type="spellStart"/>
      <w:r w:rsidRPr="009D655F">
        <w:rPr>
          <w:rFonts w:cstheme="minorHAnsi"/>
        </w:rPr>
        <w:t>complementario</w:t>
      </w:r>
      <w:proofErr w:type="spellEnd"/>
      <w:r w:rsidRPr="009D655F">
        <w:rPr>
          <w:rFonts w:cstheme="minorHAnsi"/>
        </w:rPr>
        <w:t xml:space="preserve"> de </w:t>
      </w:r>
      <w:proofErr w:type="spellStart"/>
      <w:r w:rsidRPr="009D655F">
        <w:rPr>
          <w:rFonts w:cstheme="minorHAnsi"/>
        </w:rPr>
        <w:t>estudio</w:t>
      </w:r>
      <w:proofErr w:type="spellEnd"/>
      <w:r w:rsidRPr="009D655F">
        <w:rPr>
          <w:rFonts w:cstheme="minorHAnsi"/>
        </w:rPr>
        <w:t xml:space="preserve"> </w:t>
      </w:r>
    </w:p>
    <w:p w14:paraId="096A526A" w14:textId="77777777" w:rsidR="009D655F" w:rsidRDefault="009D655F" w:rsidP="009D655F">
      <w:pPr>
        <w:pStyle w:val="Textoindependiente"/>
        <w:spacing w:before="10"/>
        <w:ind w:left="0" w:firstLine="0"/>
        <w:jc w:val="both"/>
        <w:rPr>
          <w:rFonts w:asciiTheme="minorHAnsi" w:hAnsiTheme="minorHAnsi" w:cstheme="minorHAnsi"/>
        </w:rPr>
      </w:pPr>
    </w:p>
    <w:p w14:paraId="09F82461" w14:textId="05654E9F" w:rsidR="002B1934" w:rsidRPr="009D655F" w:rsidRDefault="009D655F" w:rsidP="009D655F">
      <w:pPr>
        <w:pStyle w:val="Textoindependiente"/>
        <w:spacing w:before="10"/>
        <w:ind w:left="0" w:firstLine="0"/>
        <w:jc w:val="both"/>
        <w:rPr>
          <w:rFonts w:asciiTheme="minorHAnsi" w:hAnsiTheme="minorHAnsi" w:cstheme="minorHAnsi"/>
          <w:b/>
          <w:bCs/>
          <w:lang w:val="es-CL"/>
        </w:rPr>
      </w:pPr>
      <w:r w:rsidRPr="009D655F">
        <w:rPr>
          <w:rFonts w:asciiTheme="minorHAnsi" w:hAnsiTheme="minorHAnsi" w:cstheme="minorHAnsi"/>
          <w:lang w:val="es-CL"/>
        </w:rPr>
        <w:t xml:space="preserve">        </w:t>
      </w:r>
      <w:r w:rsidRPr="009D655F">
        <w:rPr>
          <w:rFonts w:asciiTheme="minorHAnsi" w:hAnsiTheme="minorHAnsi" w:cstheme="minorHAnsi"/>
          <w:b/>
          <w:bCs/>
          <w:lang w:val="es-CL"/>
        </w:rPr>
        <w:t>CERTIFICACIÓN Y REQUISITOS</w:t>
      </w:r>
    </w:p>
    <w:p w14:paraId="0F985BA8" w14:textId="77777777" w:rsidR="00426468" w:rsidRPr="003D1D28" w:rsidRDefault="00426468">
      <w:pPr>
        <w:pStyle w:val="Textoindependiente"/>
        <w:spacing w:before="2"/>
        <w:ind w:left="135" w:firstLine="0"/>
        <w:rPr>
          <w:rFonts w:asciiTheme="minorHAnsi" w:hAnsiTheme="minorHAnsi" w:cstheme="minorHAnsi"/>
          <w:lang w:val="es-CL"/>
        </w:rPr>
      </w:pPr>
    </w:p>
    <w:p w14:paraId="6625DA0E" w14:textId="218B391B" w:rsidR="00306C9C" w:rsidRPr="003D1D28" w:rsidRDefault="00602A27" w:rsidP="0066224A">
      <w:pPr>
        <w:pStyle w:val="Textoindependiente"/>
        <w:spacing w:before="2"/>
        <w:ind w:left="495" w:firstLine="0"/>
        <w:rPr>
          <w:rFonts w:asciiTheme="minorHAnsi" w:hAnsiTheme="minorHAnsi" w:cstheme="minorHAnsi"/>
          <w:lang w:val="es-CL"/>
        </w:rPr>
      </w:pPr>
      <w:r w:rsidRPr="003D1D28">
        <w:rPr>
          <w:rFonts w:asciiTheme="minorHAnsi" w:hAnsiTheme="minorHAnsi" w:cstheme="minorHAnsi"/>
          <w:b/>
          <w:lang w:val="es-CL"/>
        </w:rPr>
        <w:t>Requisito de aprobación</w:t>
      </w:r>
      <w:r w:rsidRPr="003D1D28">
        <w:rPr>
          <w:rFonts w:asciiTheme="minorHAnsi" w:hAnsiTheme="minorHAnsi" w:cstheme="minorHAnsi"/>
          <w:lang w:val="es-CL"/>
        </w:rPr>
        <w:t>:</w:t>
      </w:r>
    </w:p>
    <w:p w14:paraId="1F9084C8" w14:textId="2B92EDAF" w:rsidR="002B1934" w:rsidRPr="009D655F" w:rsidRDefault="00512E33" w:rsidP="00CB1DFF">
      <w:pPr>
        <w:pStyle w:val="Textoindependiente"/>
        <w:numPr>
          <w:ilvl w:val="0"/>
          <w:numId w:val="9"/>
        </w:numPr>
        <w:spacing w:before="2"/>
        <w:rPr>
          <w:rFonts w:asciiTheme="minorHAnsi" w:hAnsiTheme="minorHAnsi" w:cstheme="minorHAnsi"/>
          <w:lang w:val="es-CL"/>
        </w:rPr>
      </w:pPr>
      <w:r w:rsidRPr="009D655F">
        <w:rPr>
          <w:rFonts w:asciiTheme="minorHAnsi" w:hAnsiTheme="minorHAnsi" w:cstheme="minorHAnsi"/>
          <w:lang w:val="es-CL"/>
        </w:rPr>
        <w:t>Se realizarán t</w:t>
      </w:r>
      <w:r w:rsidR="00183F36" w:rsidRPr="009D655F">
        <w:rPr>
          <w:rFonts w:asciiTheme="minorHAnsi" w:hAnsiTheme="minorHAnsi" w:cstheme="minorHAnsi"/>
          <w:lang w:val="es-CL"/>
        </w:rPr>
        <w:t>res p</w:t>
      </w:r>
      <w:r w:rsidR="00306C9C" w:rsidRPr="009D655F">
        <w:rPr>
          <w:rFonts w:asciiTheme="minorHAnsi" w:hAnsiTheme="minorHAnsi" w:cstheme="minorHAnsi"/>
          <w:lang w:val="es-CL"/>
        </w:rPr>
        <w:t>ruebas</w:t>
      </w:r>
      <w:r w:rsidR="009D655F" w:rsidRPr="009D655F">
        <w:rPr>
          <w:rFonts w:asciiTheme="minorHAnsi" w:hAnsiTheme="minorHAnsi" w:cstheme="minorHAnsi"/>
          <w:lang w:val="es-CL"/>
        </w:rPr>
        <w:t xml:space="preserve"> de selección múltiple, al </w:t>
      </w:r>
      <w:r w:rsidR="00183F36" w:rsidRPr="009D655F">
        <w:rPr>
          <w:rFonts w:asciiTheme="minorHAnsi" w:hAnsiTheme="minorHAnsi" w:cstheme="minorHAnsi"/>
          <w:lang w:val="es-CL"/>
        </w:rPr>
        <w:t xml:space="preserve">final de cada </w:t>
      </w:r>
      <w:r w:rsidR="00306C9C" w:rsidRPr="009D655F">
        <w:rPr>
          <w:rFonts w:asciiTheme="minorHAnsi" w:hAnsiTheme="minorHAnsi" w:cstheme="minorHAnsi"/>
          <w:lang w:val="es-CL"/>
        </w:rPr>
        <w:t>módulo</w:t>
      </w:r>
      <w:r w:rsidR="009D655F">
        <w:rPr>
          <w:rFonts w:asciiTheme="minorHAnsi" w:hAnsiTheme="minorHAnsi" w:cstheme="minorHAnsi"/>
          <w:lang w:val="es-CL"/>
        </w:rPr>
        <w:t>. Ponderación: primera prueba (35%), segunda prueba (35%) y tercera prueba (30%)</w:t>
      </w:r>
    </w:p>
    <w:p w14:paraId="0642A8FA" w14:textId="27600BED" w:rsidR="002B1934" w:rsidRPr="00CB1DFF" w:rsidRDefault="000D7610" w:rsidP="00CB1DFF">
      <w:pPr>
        <w:pStyle w:val="Prrafodelista"/>
        <w:numPr>
          <w:ilvl w:val="0"/>
          <w:numId w:val="9"/>
        </w:numPr>
        <w:tabs>
          <w:tab w:val="left" w:pos="855"/>
          <w:tab w:val="left" w:pos="856"/>
        </w:tabs>
        <w:rPr>
          <w:rFonts w:asciiTheme="minorHAnsi" w:hAnsiTheme="minorHAnsi" w:cstheme="minorHAnsi"/>
          <w:lang w:val="es-CL"/>
        </w:rPr>
        <w:sectPr w:rsidR="002B1934" w:rsidRPr="00CB1DFF">
          <w:pgSz w:w="12240" w:h="20160"/>
          <w:pgMar w:top="1360" w:right="360" w:bottom="280" w:left="1000" w:header="720" w:footer="720" w:gutter="0"/>
          <w:cols w:space="720"/>
        </w:sectPr>
      </w:pPr>
      <w:r w:rsidRPr="00CB1DFF">
        <w:rPr>
          <w:rFonts w:asciiTheme="minorHAnsi" w:hAnsiTheme="minorHAnsi" w:cstheme="minorHAnsi"/>
          <w:lang w:val="es-CL"/>
        </w:rPr>
        <w:t xml:space="preserve">Certificación con nota de aprobación </w:t>
      </w:r>
      <w:r w:rsidR="00602A27" w:rsidRPr="00CB1DFF">
        <w:rPr>
          <w:rFonts w:asciiTheme="minorHAnsi" w:hAnsiTheme="minorHAnsi" w:cstheme="minorHAnsi"/>
          <w:lang w:val="es-CL"/>
        </w:rPr>
        <w:t>≥ 5</w:t>
      </w:r>
      <w:r w:rsidR="0066224A" w:rsidRPr="00CB1DFF">
        <w:rPr>
          <w:rFonts w:asciiTheme="minorHAnsi" w:hAnsiTheme="minorHAnsi" w:cstheme="minorHAnsi"/>
          <w:lang w:val="es-CL"/>
        </w:rPr>
        <w:t>.</w:t>
      </w:r>
      <w:r w:rsidR="00602A27" w:rsidRPr="00CB1DFF">
        <w:rPr>
          <w:rFonts w:asciiTheme="minorHAnsi" w:hAnsiTheme="minorHAnsi" w:cstheme="minorHAnsi"/>
          <w:lang w:val="es-CL"/>
        </w:rPr>
        <w:t>0</w:t>
      </w:r>
      <w:r w:rsidR="00DD0A37" w:rsidRPr="00CB1DFF">
        <w:rPr>
          <w:rFonts w:asciiTheme="minorHAnsi" w:hAnsiTheme="minorHAnsi" w:cstheme="minorHAnsi"/>
          <w:lang w:val="es-CL"/>
        </w:rPr>
        <w:t>, promedio de las 3 pruebas</w:t>
      </w:r>
      <w:r w:rsidR="0066224A" w:rsidRPr="00CB1DFF">
        <w:rPr>
          <w:rFonts w:asciiTheme="minorHAnsi" w:hAnsiTheme="minorHAnsi" w:cstheme="minorHAnsi"/>
          <w:lang w:val="es-CL"/>
        </w:rPr>
        <w:t>.</w:t>
      </w:r>
    </w:p>
    <w:p w14:paraId="3490691F" w14:textId="6B3E5363" w:rsidR="00F8733C" w:rsidRPr="00F67748" w:rsidRDefault="00964C90" w:rsidP="00E13FA5">
      <w:pPr>
        <w:spacing w:line="249" w:lineRule="exact"/>
        <w:ind w:left="720"/>
        <w:rPr>
          <w:rFonts w:asciiTheme="minorHAnsi" w:hAnsiTheme="minorHAnsi" w:cstheme="minorHAnsi"/>
          <w:b/>
          <w:bCs/>
          <w:sz w:val="24"/>
          <w:szCs w:val="24"/>
          <w:lang w:val="es-CL"/>
        </w:rPr>
      </w:pPr>
      <w:r>
        <w:rPr>
          <w:rFonts w:asciiTheme="minorHAnsi" w:hAnsiTheme="minorHAnsi" w:cstheme="minorHAnsi"/>
          <w:b/>
          <w:bCs/>
          <w:lang w:val="es-CL"/>
        </w:rPr>
        <w:lastRenderedPageBreak/>
        <w:t xml:space="preserve">  </w:t>
      </w:r>
      <w:r w:rsidR="00F8733C" w:rsidRPr="00F67748">
        <w:rPr>
          <w:rFonts w:asciiTheme="minorHAnsi" w:hAnsiTheme="minorHAnsi" w:cstheme="minorHAnsi"/>
          <w:b/>
          <w:bCs/>
          <w:sz w:val="24"/>
          <w:szCs w:val="24"/>
          <w:lang w:val="es-CL"/>
        </w:rPr>
        <w:t>Módulo 1. Generalidades de IAAS</w:t>
      </w:r>
    </w:p>
    <w:p w14:paraId="53327856" w14:textId="77777777" w:rsidR="00964C90" w:rsidRDefault="00964C90" w:rsidP="00E13FA5">
      <w:pPr>
        <w:spacing w:line="249" w:lineRule="exact"/>
        <w:ind w:left="720"/>
        <w:rPr>
          <w:rFonts w:asciiTheme="minorHAnsi" w:hAnsiTheme="minorHAnsi" w:cstheme="minorHAnsi"/>
          <w:b/>
          <w:bCs/>
          <w:lang w:val="es-CL"/>
        </w:rPr>
      </w:pPr>
    </w:p>
    <w:tbl>
      <w:tblPr>
        <w:tblStyle w:val="Tabladecuadrcula4-nfasis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812"/>
        <w:gridCol w:w="2981"/>
      </w:tblGrid>
      <w:tr w:rsidR="00964C90" w14:paraId="4F7AD033" w14:textId="77777777" w:rsidTr="00AF3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8897215" w14:textId="77777777" w:rsidR="00964C90" w:rsidRDefault="00964C90">
            <w:pPr>
              <w:spacing w:line="249" w:lineRule="exact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5812" w:type="dxa"/>
          </w:tcPr>
          <w:p w14:paraId="756A639C" w14:textId="77777777" w:rsidR="00964C90" w:rsidRDefault="00964C90">
            <w:pPr>
              <w:spacing w:line="249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Tema</w:t>
            </w:r>
          </w:p>
          <w:p w14:paraId="6BEA49EC" w14:textId="4D6D4E87" w:rsidR="00964C90" w:rsidRDefault="00964C90">
            <w:pPr>
              <w:spacing w:line="249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1622C8B7" w14:textId="14799A68" w:rsidR="00964C90" w:rsidRDefault="00964C90" w:rsidP="00964C90">
            <w:pPr>
              <w:spacing w:line="249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Docente</w:t>
            </w:r>
          </w:p>
        </w:tc>
      </w:tr>
      <w:tr w:rsidR="00964C90" w14:paraId="3441AB4F" w14:textId="77777777" w:rsidTr="00AF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5920573" w14:textId="63DAE5BF" w:rsidR="00964C90" w:rsidRPr="00DD0A37" w:rsidRDefault="00964C90" w:rsidP="00FC5B19">
            <w:pPr>
              <w:spacing w:line="249" w:lineRule="exact"/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</w:pPr>
            <w:r w:rsidRPr="00DD0A37"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>1</w:t>
            </w:r>
          </w:p>
        </w:tc>
        <w:tc>
          <w:tcPr>
            <w:tcW w:w="5812" w:type="dxa"/>
          </w:tcPr>
          <w:p w14:paraId="20C3F438" w14:textId="77777777" w:rsidR="00E952E6" w:rsidRDefault="00964C90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5E5FE1">
              <w:rPr>
                <w:rFonts w:asciiTheme="minorHAnsi" w:hAnsiTheme="minorHAnsi" w:cstheme="minorHAnsi"/>
                <w:lang w:val="es-CL"/>
              </w:rPr>
              <w:t>Programa Nacional de prevención y control de IAAS</w:t>
            </w:r>
          </w:p>
          <w:p w14:paraId="3DE7ED36" w14:textId="0536C22D" w:rsidR="00DD0A37" w:rsidRPr="002372F7" w:rsidRDefault="00964C90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5E5FE1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</w:tc>
        <w:tc>
          <w:tcPr>
            <w:tcW w:w="2981" w:type="dxa"/>
          </w:tcPr>
          <w:p w14:paraId="058401B2" w14:textId="6F0CCDBB" w:rsidR="00964C90" w:rsidRPr="002372F7" w:rsidRDefault="00964C9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 xml:space="preserve">Dr. Mauro </w:t>
            </w:r>
            <w:proofErr w:type="spellStart"/>
            <w:r w:rsidRPr="002372F7">
              <w:rPr>
                <w:rFonts w:asciiTheme="minorHAnsi" w:hAnsiTheme="minorHAnsi" w:cstheme="minorHAnsi"/>
                <w:lang w:val="es-CL"/>
              </w:rPr>
              <w:t>Orsini</w:t>
            </w:r>
            <w:proofErr w:type="spellEnd"/>
            <w:r w:rsidRPr="002372F7">
              <w:rPr>
                <w:rFonts w:asciiTheme="minorHAnsi" w:hAnsiTheme="minorHAnsi" w:cstheme="minorHAnsi"/>
                <w:lang w:val="es-CL"/>
              </w:rPr>
              <w:t xml:space="preserve"> B</w:t>
            </w:r>
            <w:r w:rsidR="00332F83">
              <w:rPr>
                <w:rFonts w:asciiTheme="minorHAnsi" w:hAnsiTheme="minorHAnsi" w:cstheme="minorHAnsi"/>
                <w:lang w:val="es-CL"/>
              </w:rPr>
              <w:t>.</w:t>
            </w:r>
          </w:p>
        </w:tc>
      </w:tr>
      <w:tr w:rsidR="00AA0445" w14:paraId="4E0009B9" w14:textId="77777777" w:rsidTr="00AF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CB9C33E" w14:textId="67F93F1F" w:rsidR="00AA0445" w:rsidRPr="00AA0445" w:rsidRDefault="00AA0445" w:rsidP="00FC5B19">
            <w:pPr>
              <w:spacing w:line="249" w:lineRule="exact"/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</w:pPr>
            <w:r w:rsidRPr="00AA0445"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>2</w:t>
            </w:r>
          </w:p>
        </w:tc>
        <w:tc>
          <w:tcPr>
            <w:tcW w:w="5812" w:type="dxa"/>
          </w:tcPr>
          <w:p w14:paraId="12FB70AA" w14:textId="77777777" w:rsidR="00AA0445" w:rsidRDefault="00AA0445" w:rsidP="00AA0445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Sistema de vigilancia de IAAS centrado en pacientes con dispositivos invasivos, procedimientos quirúrgicos y atención del parto</w:t>
            </w:r>
          </w:p>
          <w:p w14:paraId="0D840256" w14:textId="7EAECD00" w:rsidR="00E952E6" w:rsidRPr="005E5FE1" w:rsidRDefault="00E952E6" w:rsidP="00AA0445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1C5A446F" w14:textId="7F41DC32" w:rsidR="00AA0445" w:rsidRPr="002372F7" w:rsidRDefault="00AA0445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EU Marcela Quintanilla R.</w:t>
            </w:r>
          </w:p>
        </w:tc>
      </w:tr>
      <w:tr w:rsidR="00AA0445" w14:paraId="3D46756E" w14:textId="77777777" w:rsidTr="00AF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282482C" w14:textId="5A7F9F2A" w:rsidR="00AA0445" w:rsidRPr="00AA0445" w:rsidRDefault="00AA0445" w:rsidP="00FC5B19">
            <w:pPr>
              <w:spacing w:line="249" w:lineRule="exact"/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</w:pPr>
            <w:r w:rsidRPr="00AA0445"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>3</w:t>
            </w:r>
          </w:p>
        </w:tc>
        <w:tc>
          <w:tcPr>
            <w:tcW w:w="5812" w:type="dxa"/>
          </w:tcPr>
          <w:p w14:paraId="63471DB4" w14:textId="77777777" w:rsidR="00AA0445" w:rsidRDefault="00AA0445" w:rsidP="00AA0445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Sistema de vigilancia de IAAS centrado en pacientes que cursan con AREPI y con procedimientos de atención ambulatoria </w:t>
            </w:r>
          </w:p>
          <w:p w14:paraId="2B177436" w14:textId="6C1B02CB" w:rsidR="00E952E6" w:rsidRPr="005E5FE1" w:rsidRDefault="00E952E6" w:rsidP="00AA0445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3DD2063F" w14:textId="73FFDAE9" w:rsidR="00AA0445" w:rsidRPr="002372F7" w:rsidRDefault="00AA0445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EU Marcela Quintanilla R.</w:t>
            </w:r>
          </w:p>
        </w:tc>
      </w:tr>
      <w:tr w:rsidR="00964C90" w14:paraId="2A10FB45" w14:textId="77777777" w:rsidTr="00AF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655BE87" w14:textId="70BFA875" w:rsidR="00964C90" w:rsidRPr="00DD0A37" w:rsidRDefault="00AA0445" w:rsidP="00FC5B19">
            <w:pPr>
              <w:spacing w:line="249" w:lineRule="exact"/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>4</w:t>
            </w:r>
          </w:p>
        </w:tc>
        <w:tc>
          <w:tcPr>
            <w:tcW w:w="5812" w:type="dxa"/>
          </w:tcPr>
          <w:p w14:paraId="12EE057B" w14:textId="77777777" w:rsidR="00332F83" w:rsidRPr="005E5FE1" w:rsidRDefault="00332F83" w:rsidP="00332F83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5E5FE1">
              <w:rPr>
                <w:rFonts w:asciiTheme="minorHAnsi" w:hAnsiTheme="minorHAnsi" w:cstheme="minorHAnsi"/>
                <w:lang w:val="es-CL"/>
              </w:rPr>
              <w:t>Conceptos básicos de Epidemiología aplicados a IAAS</w:t>
            </w:r>
          </w:p>
          <w:p w14:paraId="327B302A" w14:textId="78725D8D" w:rsidR="00DD0A37" w:rsidRPr="002372F7" w:rsidRDefault="00DD0A37" w:rsidP="00332F83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3AF37D0C" w14:textId="61280A8E" w:rsidR="00964C90" w:rsidRPr="002372F7" w:rsidRDefault="00332F83" w:rsidP="00964C9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 xml:space="preserve">Dr. Luis </w:t>
            </w:r>
            <w:proofErr w:type="spellStart"/>
            <w:r w:rsidRPr="002372F7">
              <w:rPr>
                <w:rFonts w:asciiTheme="minorHAnsi" w:hAnsiTheme="minorHAnsi" w:cstheme="minorHAnsi"/>
                <w:lang w:val="es-CL"/>
              </w:rPr>
              <w:t>Delpiano</w:t>
            </w:r>
            <w:proofErr w:type="spellEnd"/>
            <w:r w:rsidRPr="002372F7">
              <w:rPr>
                <w:rFonts w:asciiTheme="minorHAnsi" w:hAnsiTheme="minorHAnsi" w:cstheme="minorHAnsi"/>
                <w:lang w:val="es-CL"/>
              </w:rPr>
              <w:t xml:space="preserve"> M</w:t>
            </w:r>
            <w:r>
              <w:rPr>
                <w:rFonts w:asciiTheme="minorHAnsi" w:hAnsiTheme="minorHAnsi" w:cstheme="minorHAnsi"/>
                <w:lang w:val="es-CL"/>
              </w:rPr>
              <w:t>.</w:t>
            </w:r>
          </w:p>
        </w:tc>
      </w:tr>
      <w:tr w:rsidR="00964C90" w14:paraId="3A1F742F" w14:textId="77777777" w:rsidTr="00AF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8844B99" w14:textId="11ED221A" w:rsidR="00964C90" w:rsidRPr="00DD0A37" w:rsidRDefault="00AA0445" w:rsidP="00FC5B19">
            <w:pPr>
              <w:spacing w:line="249" w:lineRule="exact"/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>5</w:t>
            </w:r>
          </w:p>
        </w:tc>
        <w:tc>
          <w:tcPr>
            <w:tcW w:w="5812" w:type="dxa"/>
          </w:tcPr>
          <w:p w14:paraId="3A136EB7" w14:textId="77777777" w:rsidR="00332F83" w:rsidRPr="002372F7" w:rsidRDefault="00332F83" w:rsidP="00332F83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>Estudio y manejo de brotes</w:t>
            </w:r>
            <w:r>
              <w:rPr>
                <w:rFonts w:asciiTheme="minorHAnsi" w:hAnsiTheme="minorHAnsi" w:cstheme="minorHAnsi"/>
                <w:lang w:val="es-CL"/>
              </w:rPr>
              <w:t xml:space="preserve"> de IAAS</w:t>
            </w:r>
          </w:p>
          <w:p w14:paraId="36551C00" w14:textId="5107BFA9" w:rsidR="00DD0A37" w:rsidRPr="002372F7" w:rsidRDefault="00DD0A37" w:rsidP="00964C9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7A2009A8" w14:textId="52F12DDA" w:rsidR="00332F83" w:rsidRPr="002372F7" w:rsidRDefault="00332F83" w:rsidP="00332F83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 xml:space="preserve">Dr. Mauro </w:t>
            </w:r>
            <w:proofErr w:type="spellStart"/>
            <w:r w:rsidRPr="002372F7">
              <w:rPr>
                <w:rFonts w:asciiTheme="minorHAnsi" w:hAnsiTheme="minorHAnsi" w:cstheme="minorHAnsi"/>
                <w:lang w:val="es-CL"/>
              </w:rPr>
              <w:t>Orsini</w:t>
            </w:r>
            <w:proofErr w:type="spellEnd"/>
            <w:r w:rsidRPr="002372F7">
              <w:rPr>
                <w:rFonts w:asciiTheme="minorHAnsi" w:hAnsiTheme="minorHAnsi" w:cstheme="minorHAnsi"/>
                <w:lang w:val="es-CL"/>
              </w:rPr>
              <w:t xml:space="preserve"> B</w:t>
            </w:r>
            <w:r>
              <w:rPr>
                <w:rFonts w:asciiTheme="minorHAnsi" w:hAnsiTheme="minorHAnsi" w:cstheme="minorHAnsi"/>
                <w:lang w:val="es-CL"/>
              </w:rPr>
              <w:t>.</w:t>
            </w:r>
          </w:p>
        </w:tc>
      </w:tr>
      <w:tr w:rsidR="00964C90" w14:paraId="7018E57A" w14:textId="77777777" w:rsidTr="00AF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3B8F62E" w14:textId="2BA7534B" w:rsidR="00964C90" w:rsidRPr="00DD0A37" w:rsidRDefault="00AA0445" w:rsidP="00FC5B19">
            <w:pPr>
              <w:spacing w:line="249" w:lineRule="exact"/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>6</w:t>
            </w:r>
            <w:r w:rsidR="000A2E36"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5812" w:type="dxa"/>
          </w:tcPr>
          <w:p w14:paraId="247C3DD9" w14:textId="77777777" w:rsidR="00964C90" w:rsidRPr="005E5FE1" w:rsidRDefault="00964C90" w:rsidP="00964C9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5E5FE1">
              <w:rPr>
                <w:rFonts w:asciiTheme="minorHAnsi" w:hAnsiTheme="minorHAnsi" w:cstheme="minorHAnsi"/>
                <w:lang w:val="es-CL"/>
              </w:rPr>
              <w:t>Programas de Intervención y supervisión en IAAS</w:t>
            </w:r>
          </w:p>
          <w:p w14:paraId="49C92B03" w14:textId="6039CD0C" w:rsidR="00DD0A37" w:rsidRPr="002372F7" w:rsidRDefault="00DD0A37" w:rsidP="00964C9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4583E5EF" w14:textId="299B54AF" w:rsidR="00964C90" w:rsidRPr="002372F7" w:rsidRDefault="00964C90" w:rsidP="00964C9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>EU Eliana Chacón V.</w:t>
            </w:r>
          </w:p>
        </w:tc>
      </w:tr>
      <w:tr w:rsidR="00964C90" w14:paraId="31D5A9B8" w14:textId="77777777" w:rsidTr="00AF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628697E" w14:textId="14E2B36A" w:rsidR="00964C90" w:rsidRPr="00DD0A37" w:rsidRDefault="00AA0445" w:rsidP="00FC5B19">
            <w:pPr>
              <w:spacing w:line="249" w:lineRule="exact"/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>7</w:t>
            </w:r>
          </w:p>
        </w:tc>
        <w:tc>
          <w:tcPr>
            <w:tcW w:w="5812" w:type="dxa"/>
          </w:tcPr>
          <w:p w14:paraId="1608F483" w14:textId="77777777" w:rsidR="00964C90" w:rsidRPr="002372F7" w:rsidRDefault="00964C90" w:rsidP="00964C9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>Higiene de manos</w:t>
            </w:r>
          </w:p>
          <w:p w14:paraId="5763B71A" w14:textId="76DCF752" w:rsidR="00DD0A37" w:rsidRPr="002372F7" w:rsidRDefault="00DD0A37" w:rsidP="00964C9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2774405B" w14:textId="2D6805D0" w:rsidR="00964C90" w:rsidRPr="002372F7" w:rsidRDefault="00964C90" w:rsidP="00233173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 xml:space="preserve">EU </w:t>
            </w:r>
            <w:proofErr w:type="spellStart"/>
            <w:r w:rsidR="00233173" w:rsidRPr="002372F7">
              <w:rPr>
                <w:rFonts w:asciiTheme="minorHAnsi" w:hAnsiTheme="minorHAnsi" w:cstheme="minorHAnsi"/>
                <w:lang w:val="es-CL"/>
              </w:rPr>
              <w:t>Ilonka</w:t>
            </w:r>
            <w:proofErr w:type="spellEnd"/>
            <w:r w:rsidR="00233173" w:rsidRPr="002372F7">
              <w:rPr>
                <w:rFonts w:asciiTheme="minorHAnsi" w:hAnsiTheme="minorHAnsi" w:cstheme="minorHAnsi"/>
                <w:lang w:val="es-CL"/>
              </w:rPr>
              <w:t xml:space="preserve"> Araya F.</w:t>
            </w:r>
          </w:p>
        </w:tc>
      </w:tr>
      <w:tr w:rsidR="00964C90" w14:paraId="4DBF91E1" w14:textId="77777777" w:rsidTr="00AF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CDCB655" w14:textId="22FB2ED1" w:rsidR="00964C90" w:rsidRPr="00DD0A37" w:rsidRDefault="00AA0445" w:rsidP="00FC5B19">
            <w:pPr>
              <w:spacing w:line="249" w:lineRule="exact"/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>8</w:t>
            </w:r>
          </w:p>
        </w:tc>
        <w:tc>
          <w:tcPr>
            <w:tcW w:w="5812" w:type="dxa"/>
          </w:tcPr>
          <w:p w14:paraId="143BEFF5" w14:textId="0DBEF232" w:rsidR="00964C90" w:rsidRPr="005E5FE1" w:rsidRDefault="00964C90" w:rsidP="00964C9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5E5FE1">
              <w:rPr>
                <w:rFonts w:asciiTheme="minorHAnsi" w:hAnsiTheme="minorHAnsi" w:cstheme="minorHAnsi"/>
                <w:lang w:val="es-CL"/>
              </w:rPr>
              <w:t>Precauciones e</w:t>
            </w:r>
            <w:r w:rsidR="00233173" w:rsidRPr="005E5FE1">
              <w:rPr>
                <w:rFonts w:asciiTheme="minorHAnsi" w:hAnsiTheme="minorHAnsi" w:cstheme="minorHAnsi"/>
                <w:lang w:val="es-CL"/>
              </w:rPr>
              <w:t>s</w:t>
            </w:r>
            <w:r w:rsidRPr="005E5FE1">
              <w:rPr>
                <w:rFonts w:asciiTheme="minorHAnsi" w:hAnsiTheme="minorHAnsi" w:cstheme="minorHAnsi"/>
                <w:lang w:val="es-CL"/>
              </w:rPr>
              <w:t xml:space="preserve">tándar, </w:t>
            </w:r>
            <w:r w:rsidR="00F67748">
              <w:rPr>
                <w:rFonts w:asciiTheme="minorHAnsi" w:hAnsiTheme="minorHAnsi" w:cstheme="minorHAnsi"/>
                <w:lang w:val="es-CL"/>
              </w:rPr>
              <w:t>d</w:t>
            </w:r>
            <w:r w:rsidRPr="005E5FE1">
              <w:rPr>
                <w:rFonts w:asciiTheme="minorHAnsi" w:hAnsiTheme="minorHAnsi" w:cstheme="minorHAnsi"/>
                <w:lang w:val="es-CL"/>
              </w:rPr>
              <w:t>elimitación de áreas, técnica aséptica</w:t>
            </w:r>
          </w:p>
          <w:p w14:paraId="6A4BC773" w14:textId="28FD308A" w:rsidR="00DD0A37" w:rsidRPr="002372F7" w:rsidRDefault="00DD0A37" w:rsidP="00964C9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782F6842" w14:textId="501FB43E" w:rsidR="00964C90" w:rsidRPr="002372F7" w:rsidRDefault="00964C90" w:rsidP="00964C9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</w:rPr>
              <w:t>EU Marcela Quintanilla R.</w:t>
            </w:r>
          </w:p>
        </w:tc>
      </w:tr>
      <w:tr w:rsidR="00964C90" w14:paraId="0E4F17BD" w14:textId="77777777" w:rsidTr="00AF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94C3FC7" w14:textId="4F3F36E7" w:rsidR="00964C90" w:rsidRPr="00DD0A37" w:rsidRDefault="00AA0445" w:rsidP="00FC5B19">
            <w:pPr>
              <w:spacing w:line="249" w:lineRule="exact"/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>9</w:t>
            </w:r>
          </w:p>
        </w:tc>
        <w:tc>
          <w:tcPr>
            <w:tcW w:w="5812" w:type="dxa"/>
          </w:tcPr>
          <w:p w14:paraId="3EE54FF0" w14:textId="77777777" w:rsidR="00964C90" w:rsidRPr="005E5FE1" w:rsidRDefault="00964C90" w:rsidP="00964C9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5E5FE1">
              <w:rPr>
                <w:rFonts w:asciiTheme="minorHAnsi" w:hAnsiTheme="minorHAnsi" w:cstheme="minorHAnsi"/>
                <w:lang w:val="es-CL"/>
              </w:rPr>
              <w:t>Precauciones adicionales y uso de barreras</w:t>
            </w:r>
          </w:p>
          <w:p w14:paraId="0D37835F" w14:textId="728A4E28" w:rsidR="00DD0A37" w:rsidRPr="002372F7" w:rsidRDefault="00DD0A37" w:rsidP="00964C9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25B79154" w14:textId="39E5F005" w:rsidR="00964C90" w:rsidRPr="002372F7" w:rsidRDefault="00964C90" w:rsidP="00964C9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</w:rPr>
              <w:t>EU Marcela Quintanilla R.</w:t>
            </w:r>
          </w:p>
        </w:tc>
      </w:tr>
      <w:tr w:rsidR="00964C90" w:rsidRPr="00E353BC" w14:paraId="131D9A1C" w14:textId="77777777" w:rsidTr="00AF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BF3A9C5" w14:textId="1E47699E" w:rsidR="00964C90" w:rsidRPr="00DD0A37" w:rsidRDefault="00AA0445" w:rsidP="00FC5B19">
            <w:pPr>
              <w:spacing w:line="249" w:lineRule="exact"/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>10</w:t>
            </w:r>
            <w:r w:rsidR="000A2E36"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5812" w:type="dxa"/>
          </w:tcPr>
          <w:p w14:paraId="700B97D8" w14:textId="77777777" w:rsidR="00964C90" w:rsidRPr="002372F7" w:rsidRDefault="00964C90" w:rsidP="00964C9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2372F7">
              <w:rPr>
                <w:rFonts w:asciiTheme="minorHAnsi" w:hAnsiTheme="minorHAnsi" w:cstheme="minorHAnsi"/>
              </w:rPr>
              <w:t>Antisépticos</w:t>
            </w:r>
            <w:proofErr w:type="spellEnd"/>
            <w:r w:rsidRPr="002372F7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Pr="002372F7">
              <w:rPr>
                <w:rFonts w:asciiTheme="minorHAnsi" w:hAnsiTheme="minorHAnsi" w:cstheme="minorHAnsi"/>
              </w:rPr>
              <w:t>desinfectantes</w:t>
            </w:r>
            <w:proofErr w:type="spellEnd"/>
          </w:p>
          <w:p w14:paraId="0DC4C22A" w14:textId="7F5B63AB" w:rsidR="00DD0A37" w:rsidRPr="002372F7" w:rsidRDefault="00DD0A37" w:rsidP="00964C9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50597656" w14:textId="67FAC649" w:rsidR="00964C90" w:rsidRPr="002372F7" w:rsidRDefault="00964C90" w:rsidP="00964C9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5E5FE1">
              <w:rPr>
                <w:rFonts w:asciiTheme="minorHAnsi" w:hAnsiTheme="minorHAnsi" w:cstheme="minorHAnsi"/>
                <w:lang w:val="es-CL"/>
              </w:rPr>
              <w:t xml:space="preserve">EU María Irene </w:t>
            </w:r>
            <w:proofErr w:type="spellStart"/>
            <w:r w:rsidRPr="005E5FE1">
              <w:rPr>
                <w:rFonts w:asciiTheme="minorHAnsi" w:hAnsiTheme="minorHAnsi" w:cstheme="minorHAnsi"/>
                <w:lang w:val="es-CL"/>
              </w:rPr>
              <w:t>Jemenao</w:t>
            </w:r>
            <w:proofErr w:type="spellEnd"/>
            <w:r w:rsidRPr="005E5FE1">
              <w:rPr>
                <w:rFonts w:asciiTheme="minorHAnsi" w:hAnsiTheme="minorHAnsi" w:cstheme="minorHAnsi"/>
                <w:lang w:val="es-CL"/>
              </w:rPr>
              <w:t> </w:t>
            </w:r>
            <w:r w:rsidR="00233173" w:rsidRPr="005E5FE1">
              <w:rPr>
                <w:rFonts w:asciiTheme="minorHAnsi" w:hAnsiTheme="minorHAnsi" w:cstheme="minorHAnsi"/>
                <w:lang w:val="es-CL"/>
              </w:rPr>
              <w:t>P.</w:t>
            </w:r>
            <w:r w:rsidRPr="005E5FE1">
              <w:rPr>
                <w:rFonts w:asciiTheme="minorHAnsi" w:hAnsiTheme="minorHAnsi" w:cstheme="minorHAnsi"/>
                <w:lang w:val="es-CL"/>
              </w:rPr>
              <w:t>  </w:t>
            </w:r>
          </w:p>
        </w:tc>
      </w:tr>
      <w:tr w:rsidR="00964C90" w14:paraId="164E3605" w14:textId="77777777" w:rsidTr="00AF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EE29373" w14:textId="67E36CDA" w:rsidR="00964C90" w:rsidRPr="00DD0A37" w:rsidRDefault="00AA0445" w:rsidP="00FC5B19">
            <w:pPr>
              <w:spacing w:line="249" w:lineRule="exact"/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>11</w:t>
            </w:r>
          </w:p>
        </w:tc>
        <w:tc>
          <w:tcPr>
            <w:tcW w:w="5812" w:type="dxa"/>
          </w:tcPr>
          <w:p w14:paraId="6F641445" w14:textId="77777777" w:rsidR="00964C90" w:rsidRPr="002372F7" w:rsidRDefault="00964C90" w:rsidP="00964C9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2372F7">
              <w:rPr>
                <w:rFonts w:asciiTheme="minorHAnsi" w:hAnsiTheme="minorHAnsi" w:cstheme="minorHAnsi"/>
              </w:rPr>
              <w:t>Esterilización</w:t>
            </w:r>
            <w:proofErr w:type="spellEnd"/>
            <w:r w:rsidRPr="002372F7">
              <w:rPr>
                <w:rFonts w:asciiTheme="minorHAnsi" w:hAnsiTheme="minorHAnsi" w:cstheme="minorHAnsi"/>
              </w:rPr>
              <w:t xml:space="preserve"> y DAN</w:t>
            </w:r>
          </w:p>
          <w:p w14:paraId="053F8F9D" w14:textId="306009C8" w:rsidR="00DD0A37" w:rsidRPr="002372F7" w:rsidRDefault="00DD0A37" w:rsidP="00964C9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72753A65" w14:textId="7B7FDC20" w:rsidR="00964C90" w:rsidRPr="002372F7" w:rsidRDefault="00964C90" w:rsidP="00964C9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</w:rPr>
              <w:t xml:space="preserve">EU Eliana </w:t>
            </w:r>
            <w:proofErr w:type="spellStart"/>
            <w:r w:rsidRPr="002372F7">
              <w:rPr>
                <w:rFonts w:asciiTheme="minorHAnsi" w:hAnsiTheme="minorHAnsi" w:cstheme="minorHAnsi"/>
              </w:rPr>
              <w:t>Chacón</w:t>
            </w:r>
            <w:proofErr w:type="spellEnd"/>
            <w:r w:rsidRPr="002372F7">
              <w:rPr>
                <w:rFonts w:asciiTheme="minorHAnsi" w:hAnsiTheme="minorHAnsi" w:cstheme="minorHAnsi"/>
              </w:rPr>
              <w:t xml:space="preserve"> V.</w:t>
            </w:r>
          </w:p>
        </w:tc>
      </w:tr>
      <w:tr w:rsidR="00964C90" w14:paraId="1BF79D14" w14:textId="77777777" w:rsidTr="00AF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66843FB" w14:textId="56ED40FC" w:rsidR="00964C90" w:rsidRPr="00DD0A37" w:rsidRDefault="00964C90" w:rsidP="00AA0445">
            <w:pPr>
              <w:spacing w:line="249" w:lineRule="exact"/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</w:pPr>
            <w:r w:rsidRPr="00DD0A37"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>1</w:t>
            </w:r>
            <w:r w:rsidR="00AA0445"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>2</w:t>
            </w:r>
            <w:r w:rsidR="000A2E36"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5812" w:type="dxa"/>
          </w:tcPr>
          <w:p w14:paraId="5C45967A" w14:textId="77777777" w:rsidR="00964C90" w:rsidRPr="002372F7" w:rsidRDefault="00964C90" w:rsidP="00964C9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2372F7">
              <w:rPr>
                <w:rFonts w:asciiTheme="minorHAnsi" w:hAnsiTheme="minorHAnsi" w:cstheme="minorHAnsi"/>
              </w:rPr>
              <w:t>Manejo</w:t>
            </w:r>
            <w:proofErr w:type="spellEnd"/>
            <w:r w:rsidRPr="002372F7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372F7">
              <w:rPr>
                <w:rFonts w:asciiTheme="minorHAnsi" w:hAnsiTheme="minorHAnsi" w:cstheme="minorHAnsi"/>
              </w:rPr>
              <w:t>residuos</w:t>
            </w:r>
            <w:proofErr w:type="spellEnd"/>
            <w:r w:rsidRPr="002372F7">
              <w:rPr>
                <w:rFonts w:asciiTheme="minorHAnsi" w:hAnsiTheme="minorHAnsi" w:cstheme="minorHAnsi"/>
              </w:rPr>
              <w:t xml:space="preserve"> </w:t>
            </w:r>
          </w:p>
          <w:p w14:paraId="6904B871" w14:textId="57831EE8" w:rsidR="00DD0A37" w:rsidRPr="002372F7" w:rsidRDefault="00DD0A37" w:rsidP="00964C9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</w:tcPr>
          <w:p w14:paraId="7524B318" w14:textId="13C6EDA4" w:rsidR="00964C90" w:rsidRPr="002372F7" w:rsidRDefault="00964C90" w:rsidP="00964C9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72F7">
              <w:rPr>
                <w:rFonts w:asciiTheme="minorHAnsi" w:hAnsiTheme="minorHAnsi" w:cstheme="minorHAnsi"/>
              </w:rPr>
              <w:t>EU Marcela Quintanilla V.</w:t>
            </w:r>
          </w:p>
        </w:tc>
      </w:tr>
      <w:tr w:rsidR="006F207D" w14:paraId="7ADD6587" w14:textId="77777777" w:rsidTr="00AF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FA18C77" w14:textId="53C31752" w:rsidR="006F207D" w:rsidRPr="006F207D" w:rsidRDefault="006F207D" w:rsidP="00AA0445">
            <w:pPr>
              <w:spacing w:line="249" w:lineRule="exact"/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</w:pPr>
            <w:r w:rsidRPr="006F207D"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>1</w:t>
            </w:r>
            <w:r w:rsidR="00AA0445"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>3</w:t>
            </w:r>
            <w:r w:rsidR="000A2E36"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5812" w:type="dxa"/>
          </w:tcPr>
          <w:p w14:paraId="2C63ACBF" w14:textId="77777777" w:rsidR="006F207D" w:rsidRPr="000A2E36" w:rsidRDefault="00F67748" w:rsidP="00964C9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0A2E36">
              <w:rPr>
                <w:rFonts w:asciiTheme="minorHAnsi" w:hAnsiTheme="minorHAnsi" w:cstheme="minorHAnsi"/>
                <w:lang w:val="es-CL"/>
              </w:rPr>
              <w:t xml:space="preserve">IAAS asociada a construcciones y remodelaciones </w:t>
            </w:r>
          </w:p>
          <w:p w14:paraId="7396A824" w14:textId="1B1C6BE3" w:rsidR="00F67748" w:rsidRPr="000A2E36" w:rsidRDefault="00F67748" w:rsidP="00964C9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75BD511B" w14:textId="6ED2611E" w:rsidR="006F207D" w:rsidRPr="002372F7" w:rsidRDefault="00F67748" w:rsidP="00964C9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Dra. Beatriz </w:t>
            </w:r>
            <w:proofErr w:type="spellStart"/>
            <w:r>
              <w:rPr>
                <w:rFonts w:asciiTheme="minorHAnsi" w:hAnsiTheme="minorHAnsi" w:cstheme="minorHAnsi"/>
              </w:rPr>
              <w:t>Hervé</w:t>
            </w:r>
            <w:proofErr w:type="spellEnd"/>
            <w:r>
              <w:rPr>
                <w:rFonts w:asciiTheme="minorHAnsi" w:hAnsiTheme="minorHAnsi" w:cstheme="minorHAnsi"/>
              </w:rPr>
              <w:t xml:space="preserve"> E. </w:t>
            </w:r>
          </w:p>
        </w:tc>
      </w:tr>
      <w:tr w:rsidR="001B4B47" w14:paraId="54B5DC04" w14:textId="77777777" w:rsidTr="00AF34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E9C6CF2" w14:textId="2E45FF99" w:rsidR="001B4B47" w:rsidRPr="006F207D" w:rsidRDefault="001B4B47" w:rsidP="00AA0445">
            <w:pPr>
              <w:spacing w:line="249" w:lineRule="exact"/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>1</w:t>
            </w:r>
            <w:r w:rsidR="00AA0445"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>4</w:t>
            </w:r>
            <w:r w:rsidR="000A2E36"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5812" w:type="dxa"/>
          </w:tcPr>
          <w:p w14:paraId="7443F243" w14:textId="77777777" w:rsidR="00C842E3" w:rsidRPr="000A2E36" w:rsidRDefault="00C842E3" w:rsidP="00C842E3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0A2E36">
              <w:rPr>
                <w:rFonts w:asciiTheme="minorHAnsi" w:hAnsiTheme="minorHAnsi" w:cstheme="minorHAnsi"/>
                <w:lang w:val="es-CL"/>
              </w:rPr>
              <w:t>Microbiología aplicada al estudio de IAAS</w:t>
            </w:r>
          </w:p>
          <w:p w14:paraId="420C5748" w14:textId="299E9A13" w:rsidR="001B4B47" w:rsidRPr="000A2E36" w:rsidRDefault="001B4B47" w:rsidP="00964C9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6E7D370D" w14:textId="7A846A79" w:rsidR="001B4B47" w:rsidRDefault="00C842E3" w:rsidP="00964C9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Dra. Beatrice </w:t>
            </w:r>
            <w:proofErr w:type="spellStart"/>
            <w:r>
              <w:rPr>
                <w:rFonts w:asciiTheme="minorHAnsi" w:hAnsiTheme="minorHAnsi" w:cstheme="minorHAnsi"/>
              </w:rPr>
              <w:t>Hervé</w:t>
            </w:r>
            <w:proofErr w:type="spellEnd"/>
            <w:r>
              <w:rPr>
                <w:rFonts w:asciiTheme="minorHAnsi" w:hAnsiTheme="minorHAnsi" w:cstheme="minorHAnsi"/>
              </w:rPr>
              <w:t xml:space="preserve"> E.</w:t>
            </w:r>
          </w:p>
        </w:tc>
      </w:tr>
      <w:tr w:rsidR="00964C90" w14:paraId="03C007B9" w14:textId="77777777" w:rsidTr="00AF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6F28A08" w14:textId="77777777" w:rsidR="00964C90" w:rsidRPr="00DD0A37" w:rsidRDefault="00964C90" w:rsidP="00964C90">
            <w:pPr>
              <w:spacing w:line="249" w:lineRule="exact"/>
              <w:rPr>
                <w:rFonts w:asciiTheme="minorHAnsi" w:hAnsiTheme="minorHAnsi" w:cstheme="minorHAnsi"/>
                <w:b w:val="0"/>
                <w:sz w:val="24"/>
                <w:szCs w:val="24"/>
                <w:lang w:val="es-CL"/>
              </w:rPr>
            </w:pPr>
          </w:p>
        </w:tc>
        <w:tc>
          <w:tcPr>
            <w:tcW w:w="5812" w:type="dxa"/>
          </w:tcPr>
          <w:p w14:paraId="0EE7CBC2" w14:textId="017367E9" w:rsidR="00964C90" w:rsidRPr="002372F7" w:rsidRDefault="000F316F" w:rsidP="002372F7">
            <w:pPr>
              <w:spacing w:line="24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372F7">
              <w:rPr>
                <w:rFonts w:asciiTheme="minorHAnsi" w:hAnsiTheme="minorHAnsi" w:cstheme="minorHAnsi"/>
                <w:b/>
              </w:rPr>
              <w:t>PRUEBA MÓDULO 1</w:t>
            </w:r>
            <w:r w:rsidR="009D655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1A641ED" w14:textId="0E3B2ADB" w:rsidR="00DD0A37" w:rsidRPr="00DD0A37" w:rsidRDefault="00DD0A37" w:rsidP="00964C9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14:paraId="723C0606" w14:textId="77777777" w:rsidR="00964C90" w:rsidRPr="00DD0A37" w:rsidRDefault="00964C90" w:rsidP="00964C9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9022F2" w14:textId="77777777" w:rsidR="00F8733C" w:rsidRPr="003D1D28" w:rsidRDefault="00F8733C">
      <w:pPr>
        <w:spacing w:line="249" w:lineRule="exact"/>
        <w:rPr>
          <w:rFonts w:asciiTheme="minorHAnsi" w:hAnsiTheme="minorHAnsi" w:cstheme="minorHAnsi"/>
          <w:lang w:val="es-CL"/>
        </w:rPr>
      </w:pPr>
    </w:p>
    <w:p w14:paraId="39D8673A" w14:textId="77777777" w:rsidR="00964C90" w:rsidRDefault="00964C90" w:rsidP="00E13FA5">
      <w:pPr>
        <w:spacing w:line="249" w:lineRule="exact"/>
        <w:ind w:left="720"/>
        <w:rPr>
          <w:rFonts w:asciiTheme="minorHAnsi" w:hAnsiTheme="minorHAnsi" w:cstheme="minorHAnsi"/>
          <w:b/>
          <w:bCs/>
          <w:lang w:val="es-CL"/>
        </w:rPr>
      </w:pPr>
    </w:p>
    <w:p w14:paraId="0205464D" w14:textId="01BB3CF7" w:rsidR="00F8733C" w:rsidRPr="00F67748" w:rsidRDefault="001B4B47" w:rsidP="00E13FA5">
      <w:pPr>
        <w:spacing w:line="249" w:lineRule="exact"/>
        <w:ind w:left="720"/>
        <w:rPr>
          <w:rFonts w:asciiTheme="minorHAnsi" w:hAnsiTheme="minorHAnsi" w:cstheme="minorHAnsi"/>
          <w:b/>
          <w:bCs/>
          <w:sz w:val="24"/>
          <w:szCs w:val="24"/>
          <w:lang w:val="es-C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CL"/>
        </w:rPr>
        <w:t xml:space="preserve"> </w:t>
      </w:r>
      <w:r w:rsidR="005825DB" w:rsidRPr="00F67748">
        <w:rPr>
          <w:rFonts w:asciiTheme="minorHAnsi" w:hAnsiTheme="minorHAnsi" w:cstheme="minorHAnsi"/>
          <w:b/>
          <w:bCs/>
          <w:sz w:val="24"/>
          <w:szCs w:val="24"/>
          <w:lang w:val="es-CL"/>
        </w:rPr>
        <w:t>Módulo2.  Bases en control de IAAS</w:t>
      </w:r>
    </w:p>
    <w:p w14:paraId="21893726" w14:textId="77777777" w:rsidR="00964C90" w:rsidRDefault="00964C90" w:rsidP="00E13FA5">
      <w:pPr>
        <w:spacing w:line="249" w:lineRule="exact"/>
        <w:ind w:left="720"/>
        <w:rPr>
          <w:rFonts w:asciiTheme="minorHAnsi" w:hAnsiTheme="minorHAnsi" w:cstheme="minorHAnsi"/>
          <w:b/>
          <w:bCs/>
          <w:lang w:val="es-CL"/>
        </w:rPr>
      </w:pPr>
    </w:p>
    <w:tbl>
      <w:tblPr>
        <w:tblStyle w:val="Tabladecuadrcula4-nfasis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2981"/>
      </w:tblGrid>
      <w:tr w:rsidR="00964C90" w:rsidRPr="000019DB" w14:paraId="255D6CB4" w14:textId="77777777" w:rsidTr="000A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D0C5ED" w14:textId="77777777" w:rsidR="00964C90" w:rsidRPr="000019DB" w:rsidRDefault="00964C90" w:rsidP="00512E33">
            <w:pPr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5812" w:type="dxa"/>
          </w:tcPr>
          <w:p w14:paraId="6284A302" w14:textId="77777777" w:rsidR="00964C90" w:rsidRDefault="00964C90" w:rsidP="00CE61B1">
            <w:pPr>
              <w:spacing w:line="24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0019DB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Tema</w:t>
            </w:r>
          </w:p>
          <w:p w14:paraId="16BBE397" w14:textId="3E0BB752" w:rsidR="00CE61B1" w:rsidRPr="000019DB" w:rsidRDefault="00CE61B1" w:rsidP="00CE61B1">
            <w:pPr>
              <w:spacing w:line="24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2981" w:type="dxa"/>
          </w:tcPr>
          <w:p w14:paraId="4116DE5D" w14:textId="77777777" w:rsidR="00964C90" w:rsidRPr="000019DB" w:rsidRDefault="00964C90" w:rsidP="00CE61B1">
            <w:pPr>
              <w:spacing w:line="24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0019DB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Docente</w:t>
            </w:r>
          </w:p>
        </w:tc>
      </w:tr>
      <w:tr w:rsidR="00E952E6" w:rsidRPr="000019DB" w14:paraId="2ABC5FFA" w14:textId="77777777" w:rsidTr="000A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019AC8" w14:textId="2AE890BE" w:rsidR="00E952E6" w:rsidRPr="00E952E6" w:rsidRDefault="00E952E6" w:rsidP="00E952E6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1</w:t>
            </w:r>
          </w:p>
        </w:tc>
        <w:tc>
          <w:tcPr>
            <w:tcW w:w="5812" w:type="dxa"/>
          </w:tcPr>
          <w:p w14:paraId="26DFA8EF" w14:textId="77777777" w:rsidR="00E952E6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Infección de herida operatoria</w:t>
            </w:r>
          </w:p>
          <w:p w14:paraId="7A9BA8EB" w14:textId="42AAA097" w:rsidR="00E952E6" w:rsidRPr="00233173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3173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</w:tc>
        <w:tc>
          <w:tcPr>
            <w:tcW w:w="2981" w:type="dxa"/>
          </w:tcPr>
          <w:p w14:paraId="40AC3D67" w14:textId="2D42876A" w:rsidR="00E952E6" w:rsidRPr="00233173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3173">
              <w:rPr>
                <w:rFonts w:asciiTheme="minorHAnsi" w:hAnsiTheme="minorHAnsi" w:cstheme="minorHAnsi"/>
                <w:lang w:val="es-CL"/>
              </w:rPr>
              <w:t>Dr</w:t>
            </w:r>
            <w:r>
              <w:rPr>
                <w:rFonts w:asciiTheme="minorHAnsi" w:hAnsiTheme="minorHAnsi" w:cstheme="minorHAnsi"/>
                <w:lang w:val="es-CL"/>
              </w:rPr>
              <w:t>.</w:t>
            </w:r>
            <w:r w:rsidRPr="00233173">
              <w:rPr>
                <w:rFonts w:asciiTheme="minorHAnsi" w:hAnsiTheme="minorHAnsi" w:cstheme="minorHAnsi"/>
                <w:lang w:val="es-CL"/>
              </w:rPr>
              <w:t xml:space="preserve"> Raúl Quintanilla</w:t>
            </w:r>
            <w:r>
              <w:rPr>
                <w:rFonts w:asciiTheme="minorHAnsi" w:hAnsiTheme="minorHAnsi" w:cstheme="minorHAnsi"/>
                <w:lang w:val="es-CL"/>
              </w:rPr>
              <w:t xml:space="preserve"> L.</w:t>
            </w:r>
          </w:p>
        </w:tc>
      </w:tr>
      <w:tr w:rsidR="00E952E6" w:rsidRPr="000019DB" w14:paraId="07604E0E" w14:textId="77777777" w:rsidTr="000A2E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6D8F24" w14:textId="0B61B6DA" w:rsidR="00E952E6" w:rsidRPr="006F207D" w:rsidRDefault="00E952E6" w:rsidP="00E952E6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2</w:t>
            </w:r>
          </w:p>
        </w:tc>
        <w:tc>
          <w:tcPr>
            <w:tcW w:w="5812" w:type="dxa"/>
          </w:tcPr>
          <w:p w14:paraId="29CEB917" w14:textId="77777777" w:rsidR="00E952E6" w:rsidRPr="000A2E36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proofErr w:type="spellStart"/>
            <w:r w:rsidRPr="000A2E36">
              <w:rPr>
                <w:rFonts w:asciiTheme="minorHAnsi" w:hAnsiTheme="minorHAnsi" w:cstheme="minorHAnsi"/>
                <w:lang w:val="es-CL"/>
              </w:rPr>
              <w:t>Antibioprofilaxis</w:t>
            </w:r>
            <w:proofErr w:type="spellEnd"/>
            <w:r w:rsidRPr="000A2E36">
              <w:rPr>
                <w:rFonts w:asciiTheme="minorHAnsi" w:hAnsiTheme="minorHAnsi" w:cstheme="minorHAnsi"/>
                <w:lang w:val="es-CL"/>
              </w:rPr>
              <w:t xml:space="preserve"> quirúrgica  </w:t>
            </w:r>
          </w:p>
          <w:p w14:paraId="2A194A0C" w14:textId="77777777" w:rsidR="00E952E6" w:rsidRPr="000A2E36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273A6C7A" w14:textId="1241DA68" w:rsidR="00E952E6" w:rsidRPr="00233173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Dr. Raúl Quintanilla L.</w:t>
            </w:r>
          </w:p>
        </w:tc>
      </w:tr>
      <w:tr w:rsidR="00E952E6" w:rsidRPr="000019DB" w14:paraId="3F1A87D7" w14:textId="77777777" w:rsidTr="000A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D05BB4" w14:textId="77777777" w:rsidR="00E952E6" w:rsidRPr="006F207D" w:rsidRDefault="00E952E6" w:rsidP="00E952E6">
            <w:pPr>
              <w:spacing w:line="249" w:lineRule="exact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5812" w:type="dxa"/>
          </w:tcPr>
          <w:p w14:paraId="1E5AE11C" w14:textId="77777777" w:rsidR="00E952E6" w:rsidRPr="000A2E36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1F7AA50C" w14:textId="77777777" w:rsidR="00E952E6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952E6" w:rsidRPr="000019DB" w14:paraId="1E18DE8C" w14:textId="77777777" w:rsidTr="000A2E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BABF35" w14:textId="1BDA4F9C" w:rsidR="00E952E6" w:rsidRPr="00233173" w:rsidRDefault="00E952E6" w:rsidP="00E952E6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3</w:t>
            </w:r>
          </w:p>
        </w:tc>
        <w:tc>
          <w:tcPr>
            <w:tcW w:w="5812" w:type="dxa"/>
          </w:tcPr>
          <w:p w14:paraId="381B98FA" w14:textId="7A83E06D" w:rsidR="00E952E6" w:rsidRPr="000A2E36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Diagnóstico y </w:t>
            </w:r>
            <w:r w:rsidRPr="000A2E36">
              <w:rPr>
                <w:rFonts w:asciiTheme="minorHAnsi" w:hAnsiTheme="minorHAnsi" w:cstheme="minorHAnsi"/>
                <w:lang w:val="es-CL"/>
              </w:rPr>
              <w:t>prevención de ITU/CUP</w:t>
            </w:r>
          </w:p>
          <w:p w14:paraId="72460F5F" w14:textId="4397F840" w:rsidR="00E952E6" w:rsidRPr="000A2E36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04C8956B" w14:textId="53C550DE" w:rsidR="00E952E6" w:rsidRPr="00233173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3173">
              <w:rPr>
                <w:rFonts w:asciiTheme="minorHAnsi" w:hAnsiTheme="minorHAnsi" w:cstheme="minorHAnsi"/>
                <w:lang w:val="es-CL"/>
              </w:rPr>
              <w:t>Dra</w:t>
            </w:r>
            <w:r>
              <w:rPr>
                <w:rFonts w:asciiTheme="minorHAnsi" w:hAnsiTheme="minorHAnsi" w:cstheme="minorHAnsi"/>
                <w:lang w:val="es-CL"/>
              </w:rPr>
              <w:t>.</w:t>
            </w:r>
            <w:r w:rsidRPr="00233173">
              <w:rPr>
                <w:rFonts w:asciiTheme="minorHAnsi" w:hAnsiTheme="minorHAnsi" w:cstheme="minorHAnsi"/>
                <w:lang w:val="es-CL"/>
              </w:rPr>
              <w:t xml:space="preserve"> Beatrice </w:t>
            </w:r>
            <w:proofErr w:type="spellStart"/>
            <w:r w:rsidRPr="00233173">
              <w:rPr>
                <w:rFonts w:asciiTheme="minorHAnsi" w:hAnsiTheme="minorHAnsi" w:cstheme="minorHAnsi"/>
                <w:lang w:val="es-CL"/>
              </w:rPr>
              <w:t>Hervé</w:t>
            </w:r>
            <w:proofErr w:type="spellEnd"/>
            <w:r w:rsidRPr="00233173">
              <w:rPr>
                <w:rFonts w:asciiTheme="minorHAnsi" w:hAnsiTheme="minorHAnsi" w:cstheme="minorHAnsi"/>
                <w:lang w:val="es-CL"/>
              </w:rPr>
              <w:t xml:space="preserve"> E.</w:t>
            </w:r>
          </w:p>
        </w:tc>
      </w:tr>
      <w:tr w:rsidR="00E952E6" w:rsidRPr="000019DB" w14:paraId="6D57ED86" w14:textId="77777777" w:rsidTr="000A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BC1AEF" w14:textId="7E9E6ECB" w:rsidR="00E952E6" w:rsidRPr="006F207D" w:rsidRDefault="00E952E6" w:rsidP="00E952E6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4</w:t>
            </w:r>
          </w:p>
        </w:tc>
        <w:tc>
          <w:tcPr>
            <w:tcW w:w="5812" w:type="dxa"/>
          </w:tcPr>
          <w:p w14:paraId="2FCCE9D6" w14:textId="77777777" w:rsidR="00E952E6" w:rsidRPr="000A2E36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0A2E36">
              <w:rPr>
                <w:rFonts w:asciiTheme="minorHAnsi" w:hAnsiTheme="minorHAnsi" w:cstheme="minorHAnsi"/>
                <w:lang w:val="es-CL"/>
              </w:rPr>
              <w:t>Diagnóstico y prevención de TBQ asociada a VM</w:t>
            </w:r>
          </w:p>
          <w:p w14:paraId="3C620330" w14:textId="2AE50A67" w:rsidR="00E952E6" w:rsidRPr="000A2E36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17212367" w14:textId="2826DDFF" w:rsidR="00E952E6" w:rsidRPr="00233173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Dra. Gloria </w:t>
            </w:r>
            <w:proofErr w:type="spellStart"/>
            <w:r>
              <w:rPr>
                <w:rFonts w:asciiTheme="minorHAnsi" w:hAnsiTheme="minorHAnsi" w:cstheme="minorHAnsi"/>
                <w:lang w:val="es-CL"/>
              </w:rPr>
              <w:t>Marin</w:t>
            </w:r>
            <w:proofErr w:type="spellEnd"/>
            <w:r>
              <w:rPr>
                <w:rFonts w:asciiTheme="minorHAnsi" w:hAnsiTheme="minorHAnsi" w:cstheme="minorHAnsi"/>
                <w:lang w:val="es-CL"/>
              </w:rPr>
              <w:t xml:space="preserve"> T.</w:t>
            </w:r>
          </w:p>
        </w:tc>
      </w:tr>
      <w:tr w:rsidR="00E952E6" w:rsidRPr="000019DB" w14:paraId="4D5D4943" w14:textId="77777777" w:rsidTr="000A2E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1E6EEF" w14:textId="575F636C" w:rsidR="00E952E6" w:rsidRPr="00233173" w:rsidRDefault="00E952E6" w:rsidP="00E952E6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5</w:t>
            </w:r>
          </w:p>
        </w:tc>
        <w:tc>
          <w:tcPr>
            <w:tcW w:w="5812" w:type="dxa"/>
          </w:tcPr>
          <w:p w14:paraId="1DF57067" w14:textId="582F1004" w:rsidR="00E952E6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3173">
              <w:rPr>
                <w:rFonts w:asciiTheme="minorHAnsi" w:hAnsiTheme="minorHAnsi" w:cstheme="minorHAnsi"/>
                <w:lang w:val="es-CL"/>
              </w:rPr>
              <w:t xml:space="preserve">Diagnóstico y prevención infección </w:t>
            </w:r>
            <w:r>
              <w:rPr>
                <w:rFonts w:asciiTheme="minorHAnsi" w:hAnsiTheme="minorHAnsi" w:cstheme="minorHAnsi"/>
                <w:lang w:val="es-CL"/>
              </w:rPr>
              <w:t xml:space="preserve">de </w:t>
            </w:r>
            <w:r w:rsidRPr="00233173">
              <w:rPr>
                <w:rFonts w:asciiTheme="minorHAnsi" w:hAnsiTheme="minorHAnsi" w:cstheme="minorHAnsi"/>
                <w:lang w:val="es-CL"/>
              </w:rPr>
              <w:t>NAVM</w:t>
            </w:r>
          </w:p>
          <w:p w14:paraId="1992AB02" w14:textId="582F1004" w:rsidR="00E952E6" w:rsidRPr="00233173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2AB71996" w14:textId="0BF1AD86" w:rsidR="00E952E6" w:rsidRPr="00233173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3173">
              <w:rPr>
                <w:rFonts w:asciiTheme="minorHAnsi" w:hAnsiTheme="minorHAnsi" w:cstheme="minorHAnsi"/>
                <w:lang w:val="es-CL"/>
              </w:rPr>
              <w:t>Dra. Gloria Marín</w:t>
            </w:r>
            <w:r>
              <w:rPr>
                <w:rFonts w:asciiTheme="minorHAnsi" w:hAnsiTheme="minorHAnsi" w:cstheme="minorHAnsi"/>
                <w:lang w:val="es-CL"/>
              </w:rPr>
              <w:t xml:space="preserve"> T.</w:t>
            </w:r>
          </w:p>
        </w:tc>
      </w:tr>
      <w:tr w:rsidR="00E952E6" w:rsidRPr="000019DB" w14:paraId="17306E2A" w14:textId="77777777" w:rsidTr="000A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D06AE8" w14:textId="087C5ACA" w:rsidR="00E952E6" w:rsidRPr="00233173" w:rsidRDefault="00E952E6" w:rsidP="00E952E6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6</w:t>
            </w:r>
          </w:p>
        </w:tc>
        <w:tc>
          <w:tcPr>
            <w:tcW w:w="5812" w:type="dxa"/>
          </w:tcPr>
          <w:p w14:paraId="6CA1F868" w14:textId="3C02FC08" w:rsidR="00E952E6" w:rsidRPr="00233173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3173">
              <w:rPr>
                <w:rFonts w:asciiTheme="minorHAnsi" w:hAnsiTheme="minorHAnsi" w:cstheme="minorHAnsi"/>
                <w:lang w:val="es-CL"/>
              </w:rPr>
              <w:t>Diagnóstico y prevención ITS/CVC</w:t>
            </w:r>
          </w:p>
        </w:tc>
        <w:tc>
          <w:tcPr>
            <w:tcW w:w="2981" w:type="dxa"/>
          </w:tcPr>
          <w:p w14:paraId="79D92AB6" w14:textId="6AA5C795" w:rsidR="00E952E6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3173">
              <w:rPr>
                <w:rFonts w:asciiTheme="minorHAnsi" w:hAnsiTheme="minorHAnsi" w:cstheme="minorHAnsi"/>
                <w:lang w:val="es-CL"/>
              </w:rPr>
              <w:t>Dra. Patricia García</w:t>
            </w:r>
            <w:r>
              <w:rPr>
                <w:rFonts w:asciiTheme="minorHAnsi" w:hAnsiTheme="minorHAnsi" w:cstheme="minorHAnsi"/>
                <w:lang w:val="es-CL"/>
              </w:rPr>
              <w:t xml:space="preserve"> C.</w:t>
            </w:r>
          </w:p>
          <w:p w14:paraId="1CC39B7B" w14:textId="3F3BF2AA" w:rsidR="00E952E6" w:rsidRPr="00233173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952E6" w:rsidRPr="000019DB" w14:paraId="14E6896A" w14:textId="77777777" w:rsidTr="000A2E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FF08BD" w14:textId="05BCA3CE" w:rsidR="00E952E6" w:rsidRPr="00233173" w:rsidRDefault="00E952E6" w:rsidP="00E952E6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lastRenderedPageBreak/>
              <w:t>7</w:t>
            </w:r>
          </w:p>
        </w:tc>
        <w:tc>
          <w:tcPr>
            <w:tcW w:w="5812" w:type="dxa"/>
          </w:tcPr>
          <w:p w14:paraId="61041D5C" w14:textId="77777777" w:rsidR="00E952E6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3173">
              <w:rPr>
                <w:rFonts w:asciiTheme="minorHAnsi" w:hAnsiTheme="minorHAnsi" w:cstheme="minorHAnsi"/>
                <w:lang w:val="es-CL"/>
              </w:rPr>
              <w:t>Diagnóstico y prevención de endometritis puerperal</w:t>
            </w:r>
          </w:p>
          <w:p w14:paraId="4DFF1F70" w14:textId="0628A9BB" w:rsidR="00E952E6" w:rsidRPr="00233173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4F65F14A" w14:textId="2FB718D4" w:rsidR="00E952E6" w:rsidRPr="00233173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3173">
              <w:rPr>
                <w:rFonts w:asciiTheme="minorHAnsi" w:hAnsiTheme="minorHAnsi" w:cstheme="minorHAnsi"/>
                <w:lang w:val="es-CL"/>
              </w:rPr>
              <w:t>EU Myriam Medel</w:t>
            </w:r>
            <w:r>
              <w:rPr>
                <w:rFonts w:asciiTheme="minorHAnsi" w:hAnsiTheme="minorHAnsi" w:cstheme="minorHAnsi"/>
                <w:lang w:val="es-CL"/>
              </w:rPr>
              <w:t xml:space="preserve"> F.</w:t>
            </w:r>
          </w:p>
        </w:tc>
      </w:tr>
      <w:tr w:rsidR="00E952E6" w:rsidRPr="000019DB" w14:paraId="62BC7F2A" w14:textId="77777777" w:rsidTr="000A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325FB4" w14:textId="3FC5F6AD" w:rsidR="00E952E6" w:rsidRPr="00233173" w:rsidRDefault="00E952E6" w:rsidP="00E952E6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8</w:t>
            </w:r>
          </w:p>
        </w:tc>
        <w:tc>
          <w:tcPr>
            <w:tcW w:w="5812" w:type="dxa"/>
          </w:tcPr>
          <w:p w14:paraId="068E5F13" w14:textId="1E14EACA" w:rsidR="00E952E6" w:rsidRPr="00233173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3173">
              <w:rPr>
                <w:rFonts w:asciiTheme="minorHAnsi" w:hAnsiTheme="minorHAnsi" w:cstheme="minorHAnsi"/>
                <w:lang w:val="es-CL"/>
              </w:rPr>
              <w:t>IAAS por agentes respiratorios</w:t>
            </w:r>
            <w:r>
              <w:rPr>
                <w:rFonts w:asciiTheme="minorHAnsi" w:hAnsiTheme="minorHAnsi" w:cstheme="minorHAnsi"/>
                <w:lang w:val="es-CL"/>
              </w:rPr>
              <w:t xml:space="preserve"> virales</w:t>
            </w:r>
          </w:p>
        </w:tc>
        <w:tc>
          <w:tcPr>
            <w:tcW w:w="2981" w:type="dxa"/>
          </w:tcPr>
          <w:p w14:paraId="66CC4768" w14:textId="77777777" w:rsidR="00E952E6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3173">
              <w:rPr>
                <w:rFonts w:asciiTheme="minorHAnsi" w:hAnsiTheme="minorHAnsi" w:cstheme="minorHAnsi"/>
                <w:lang w:val="es-CL"/>
              </w:rPr>
              <w:t xml:space="preserve">Dra. Leonor </w:t>
            </w:r>
            <w:proofErr w:type="spellStart"/>
            <w:r w:rsidRPr="00233173">
              <w:rPr>
                <w:rFonts w:asciiTheme="minorHAnsi" w:hAnsiTheme="minorHAnsi" w:cstheme="minorHAnsi"/>
                <w:lang w:val="es-CL"/>
              </w:rPr>
              <w:t>Jofré</w:t>
            </w:r>
            <w:proofErr w:type="spellEnd"/>
            <w:r w:rsidRPr="00233173">
              <w:rPr>
                <w:rFonts w:asciiTheme="minorHAnsi" w:hAnsiTheme="minorHAnsi" w:cstheme="minorHAnsi"/>
                <w:lang w:val="es-CL"/>
              </w:rPr>
              <w:t xml:space="preserve"> M.</w:t>
            </w:r>
          </w:p>
          <w:p w14:paraId="1EE217EC" w14:textId="4F6813CC" w:rsidR="00E952E6" w:rsidRPr="00233173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952E6" w:rsidRPr="000019DB" w14:paraId="4A6CF8E1" w14:textId="77777777" w:rsidTr="000A2E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676491" w14:textId="51A41CAF" w:rsidR="00E952E6" w:rsidRPr="00233173" w:rsidRDefault="00E952E6" w:rsidP="00E952E6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9</w:t>
            </w:r>
          </w:p>
        </w:tc>
        <w:tc>
          <w:tcPr>
            <w:tcW w:w="5812" w:type="dxa"/>
          </w:tcPr>
          <w:p w14:paraId="3D8A079C" w14:textId="0C4C8279" w:rsidR="00E952E6" w:rsidRPr="00233173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3173">
              <w:rPr>
                <w:rFonts w:asciiTheme="minorHAnsi" w:hAnsiTheme="minorHAnsi" w:cstheme="minorHAnsi"/>
                <w:lang w:val="es-CL"/>
              </w:rPr>
              <w:t xml:space="preserve">IAAS por agentes gastrointestinales </w:t>
            </w:r>
          </w:p>
        </w:tc>
        <w:tc>
          <w:tcPr>
            <w:tcW w:w="2981" w:type="dxa"/>
          </w:tcPr>
          <w:p w14:paraId="65754C24" w14:textId="77777777" w:rsidR="00E952E6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3173">
              <w:rPr>
                <w:rFonts w:asciiTheme="minorHAnsi" w:hAnsiTheme="minorHAnsi" w:cstheme="minorHAnsi"/>
                <w:lang w:val="es-CL"/>
              </w:rPr>
              <w:t xml:space="preserve">Dra. Leonor </w:t>
            </w:r>
            <w:proofErr w:type="spellStart"/>
            <w:r w:rsidRPr="00233173">
              <w:rPr>
                <w:rFonts w:asciiTheme="minorHAnsi" w:hAnsiTheme="minorHAnsi" w:cstheme="minorHAnsi"/>
                <w:lang w:val="es-CL"/>
              </w:rPr>
              <w:t>Jofré</w:t>
            </w:r>
            <w:proofErr w:type="spellEnd"/>
            <w:r w:rsidRPr="00233173">
              <w:rPr>
                <w:rFonts w:asciiTheme="minorHAnsi" w:hAnsiTheme="minorHAnsi" w:cstheme="minorHAnsi"/>
                <w:lang w:val="es-CL"/>
              </w:rPr>
              <w:t xml:space="preserve"> M.</w:t>
            </w:r>
          </w:p>
          <w:p w14:paraId="7352CC1A" w14:textId="4175F643" w:rsidR="00E952E6" w:rsidRPr="00233173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952E6" w:rsidRPr="000019DB" w14:paraId="55D2A374" w14:textId="77777777" w:rsidTr="000A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194BE42" w14:textId="653DFBFB" w:rsidR="00E952E6" w:rsidRPr="00233173" w:rsidRDefault="00E952E6" w:rsidP="00E952E6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 xml:space="preserve">10 </w:t>
            </w:r>
          </w:p>
        </w:tc>
        <w:tc>
          <w:tcPr>
            <w:tcW w:w="5812" w:type="dxa"/>
          </w:tcPr>
          <w:p w14:paraId="5253C0BE" w14:textId="08D026AE" w:rsidR="00E952E6" w:rsidRPr="00233173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3173">
              <w:rPr>
                <w:rFonts w:asciiTheme="minorHAnsi" w:hAnsiTheme="minorHAnsi" w:cstheme="minorHAnsi"/>
                <w:lang w:val="es-CL"/>
              </w:rPr>
              <w:t xml:space="preserve">Infección por </w:t>
            </w:r>
            <w:proofErr w:type="spellStart"/>
            <w:r w:rsidRPr="00233173">
              <w:rPr>
                <w:rFonts w:asciiTheme="minorHAnsi" w:hAnsiTheme="minorHAnsi" w:cstheme="minorHAnsi"/>
                <w:i/>
                <w:lang w:val="es-CL"/>
              </w:rPr>
              <w:t>Clostridiodes</w:t>
            </w:r>
            <w:proofErr w:type="spellEnd"/>
            <w:r w:rsidRPr="00233173">
              <w:rPr>
                <w:rFonts w:asciiTheme="minorHAnsi" w:hAnsiTheme="minorHAnsi" w:cstheme="minorHAnsi"/>
                <w:i/>
                <w:lang w:val="es-CL"/>
              </w:rPr>
              <w:t xml:space="preserve"> </w:t>
            </w:r>
            <w:proofErr w:type="spellStart"/>
            <w:r w:rsidRPr="00233173">
              <w:rPr>
                <w:rFonts w:asciiTheme="minorHAnsi" w:hAnsiTheme="minorHAnsi" w:cstheme="minorHAnsi"/>
                <w:i/>
                <w:lang w:val="es-CL"/>
              </w:rPr>
              <w:t>difficile</w:t>
            </w:r>
            <w:proofErr w:type="spellEnd"/>
          </w:p>
        </w:tc>
        <w:tc>
          <w:tcPr>
            <w:tcW w:w="2981" w:type="dxa"/>
          </w:tcPr>
          <w:p w14:paraId="18F7A39E" w14:textId="6878424E" w:rsidR="00E952E6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3173">
              <w:rPr>
                <w:rFonts w:asciiTheme="minorHAnsi" w:hAnsiTheme="minorHAnsi" w:cstheme="minorHAnsi"/>
                <w:lang w:val="es-CL"/>
              </w:rPr>
              <w:t>Dra. Gloria Marín</w:t>
            </w:r>
            <w:r>
              <w:rPr>
                <w:rFonts w:asciiTheme="minorHAnsi" w:hAnsiTheme="minorHAnsi" w:cstheme="minorHAnsi"/>
                <w:lang w:val="es-CL"/>
              </w:rPr>
              <w:t xml:space="preserve"> T.</w:t>
            </w:r>
          </w:p>
          <w:p w14:paraId="72161FE6" w14:textId="7B737FB8" w:rsidR="00E952E6" w:rsidRPr="00233173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952E6" w:rsidRPr="000019DB" w14:paraId="7421A4D1" w14:textId="77777777" w:rsidTr="000A2E36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D3B8A2" w14:textId="4D82F66F" w:rsidR="00E952E6" w:rsidRPr="00E952E6" w:rsidRDefault="00E952E6" w:rsidP="00E952E6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 w:rsidRPr="00E952E6">
              <w:rPr>
                <w:rFonts w:asciiTheme="minorHAnsi" w:hAnsiTheme="minorHAnsi" w:cstheme="minorHAnsi"/>
                <w:b w:val="0"/>
                <w:lang w:val="es-CL"/>
              </w:rPr>
              <w:t>1</w:t>
            </w:r>
            <w:r>
              <w:rPr>
                <w:rFonts w:asciiTheme="minorHAnsi" w:hAnsiTheme="minorHAnsi" w:cstheme="minorHAnsi"/>
                <w:b w:val="0"/>
                <w:lang w:val="es-CL"/>
              </w:rPr>
              <w:t>1</w:t>
            </w:r>
          </w:p>
        </w:tc>
        <w:tc>
          <w:tcPr>
            <w:tcW w:w="5812" w:type="dxa"/>
          </w:tcPr>
          <w:p w14:paraId="78EB3BEA" w14:textId="77777777" w:rsidR="00E952E6" w:rsidRPr="000A2E36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0A2E36">
              <w:rPr>
                <w:rFonts w:asciiTheme="minorHAnsi" w:hAnsiTheme="minorHAnsi" w:cstheme="minorHAnsi"/>
              </w:rPr>
              <w:t>Estudios</w:t>
            </w:r>
            <w:proofErr w:type="spellEnd"/>
            <w:r w:rsidRPr="000A2E3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A2E36">
              <w:rPr>
                <w:rFonts w:asciiTheme="minorHAnsi" w:hAnsiTheme="minorHAnsi" w:cstheme="minorHAnsi"/>
              </w:rPr>
              <w:t>susceptibilidad</w:t>
            </w:r>
            <w:proofErr w:type="spellEnd"/>
            <w:r w:rsidRPr="000A2E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A2E36">
              <w:rPr>
                <w:rFonts w:asciiTheme="minorHAnsi" w:hAnsiTheme="minorHAnsi" w:cstheme="minorHAnsi"/>
              </w:rPr>
              <w:t>antimicrobiana</w:t>
            </w:r>
            <w:proofErr w:type="spellEnd"/>
          </w:p>
          <w:p w14:paraId="575F0654" w14:textId="77777777" w:rsidR="00E952E6" w:rsidRPr="00233173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73829882" w14:textId="0EB9DACF" w:rsidR="00E952E6" w:rsidRPr="00233173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Dra. Beatrice </w:t>
            </w:r>
            <w:proofErr w:type="spellStart"/>
            <w:r>
              <w:rPr>
                <w:rFonts w:asciiTheme="minorHAnsi" w:hAnsiTheme="minorHAnsi" w:cstheme="minorHAnsi"/>
                <w:lang w:val="es-CL"/>
              </w:rPr>
              <w:t>Hervé</w:t>
            </w:r>
            <w:proofErr w:type="spellEnd"/>
            <w:r>
              <w:rPr>
                <w:rFonts w:asciiTheme="minorHAnsi" w:hAnsiTheme="minorHAnsi" w:cstheme="minorHAnsi"/>
                <w:lang w:val="es-CL"/>
              </w:rPr>
              <w:t xml:space="preserve"> E.</w:t>
            </w:r>
          </w:p>
        </w:tc>
      </w:tr>
      <w:tr w:rsidR="00E952E6" w:rsidRPr="000019DB" w14:paraId="7FA593C8" w14:textId="77777777" w:rsidTr="000A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FE8EC6" w14:textId="6A40806B" w:rsidR="00E952E6" w:rsidRPr="00E952E6" w:rsidRDefault="00E952E6" w:rsidP="00E952E6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12</w:t>
            </w:r>
          </w:p>
        </w:tc>
        <w:tc>
          <w:tcPr>
            <w:tcW w:w="5812" w:type="dxa"/>
          </w:tcPr>
          <w:p w14:paraId="5E34FF14" w14:textId="77777777" w:rsidR="00E952E6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0A2E36">
              <w:rPr>
                <w:rFonts w:asciiTheme="minorHAnsi" w:hAnsiTheme="minorHAnsi" w:cstheme="minorHAnsi"/>
                <w:lang w:val="es-CL"/>
              </w:rPr>
              <w:t>Técnicas de biología molecular aplicadas al estudio de IAAS</w:t>
            </w:r>
          </w:p>
          <w:p w14:paraId="19B80033" w14:textId="77777777" w:rsidR="00E952E6" w:rsidRPr="000A2E36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981" w:type="dxa"/>
          </w:tcPr>
          <w:p w14:paraId="42EC55D5" w14:textId="56CE031B" w:rsidR="00E952E6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Dr. Juan Carlos </w:t>
            </w:r>
            <w:proofErr w:type="spellStart"/>
            <w:r>
              <w:rPr>
                <w:rFonts w:asciiTheme="minorHAnsi" w:hAnsiTheme="minorHAnsi" w:cstheme="minorHAnsi"/>
                <w:lang w:val="es-CL"/>
              </w:rPr>
              <w:t>Hormazabal</w:t>
            </w:r>
            <w:proofErr w:type="spellEnd"/>
            <w:r>
              <w:rPr>
                <w:rFonts w:asciiTheme="minorHAnsi" w:hAnsiTheme="minorHAnsi" w:cstheme="minorHAnsi"/>
                <w:lang w:val="es-CL"/>
              </w:rPr>
              <w:t xml:space="preserve"> O.</w:t>
            </w:r>
          </w:p>
        </w:tc>
      </w:tr>
      <w:tr w:rsidR="00E952E6" w:rsidRPr="000019DB" w14:paraId="565D3166" w14:textId="77777777" w:rsidTr="000A2E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D57E5F" w14:textId="6025AAF2" w:rsidR="00E952E6" w:rsidRPr="00233173" w:rsidRDefault="00E952E6" w:rsidP="00E952E6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 xml:space="preserve">13 </w:t>
            </w:r>
          </w:p>
        </w:tc>
        <w:tc>
          <w:tcPr>
            <w:tcW w:w="5812" w:type="dxa"/>
          </w:tcPr>
          <w:p w14:paraId="3EA60279" w14:textId="44FBB9A5" w:rsidR="00E952E6" w:rsidRPr="000A2E36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0A2E36">
              <w:rPr>
                <w:rFonts w:asciiTheme="minorHAnsi" w:hAnsiTheme="minorHAnsi" w:cstheme="minorHAnsi"/>
                <w:lang w:val="es-CL"/>
              </w:rPr>
              <w:t xml:space="preserve">Infección por </w:t>
            </w:r>
            <w:r w:rsidR="00CB1DFF" w:rsidRPr="000A2E36">
              <w:rPr>
                <w:rFonts w:asciiTheme="minorHAnsi" w:hAnsiTheme="minorHAnsi" w:cstheme="minorHAnsi"/>
                <w:lang w:val="es-CL"/>
              </w:rPr>
              <w:t>SAMR y</w:t>
            </w:r>
            <w:r w:rsidR="00CB1DFF">
              <w:rPr>
                <w:rFonts w:asciiTheme="minorHAnsi" w:hAnsiTheme="minorHAnsi" w:cstheme="minorHAnsi"/>
                <w:lang w:val="es-CL"/>
              </w:rPr>
              <w:t xml:space="preserve"> ERV</w:t>
            </w:r>
          </w:p>
          <w:p w14:paraId="755DC532" w14:textId="269509CF" w:rsidR="00E952E6" w:rsidRPr="000A2E36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29630255" w14:textId="17A256E2" w:rsidR="00E952E6" w:rsidRPr="00233173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Dra. Paola </w:t>
            </w:r>
            <w:proofErr w:type="spellStart"/>
            <w:r>
              <w:rPr>
                <w:rFonts w:asciiTheme="minorHAnsi" w:hAnsiTheme="minorHAnsi" w:cstheme="minorHAnsi"/>
              </w:rPr>
              <w:t>Pidal</w:t>
            </w:r>
            <w:proofErr w:type="spellEnd"/>
            <w:r>
              <w:rPr>
                <w:rFonts w:asciiTheme="minorHAnsi" w:hAnsiTheme="minorHAnsi" w:cstheme="minorHAnsi"/>
              </w:rPr>
              <w:t xml:space="preserve"> V.</w:t>
            </w:r>
          </w:p>
        </w:tc>
      </w:tr>
      <w:tr w:rsidR="00E952E6" w:rsidRPr="000019DB" w14:paraId="1467A99D" w14:textId="77777777" w:rsidTr="000A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EA07AA" w14:textId="68A30C25" w:rsidR="00E952E6" w:rsidRDefault="00E952E6" w:rsidP="00CB1DFF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1</w:t>
            </w:r>
            <w:r w:rsidR="00CB1DFF">
              <w:rPr>
                <w:rFonts w:asciiTheme="minorHAnsi" w:hAnsiTheme="minorHAnsi" w:cstheme="minorHAnsi"/>
                <w:b w:val="0"/>
                <w:lang w:val="es-CL"/>
              </w:rPr>
              <w:t>4</w:t>
            </w:r>
            <w:r>
              <w:rPr>
                <w:rFonts w:asciiTheme="minorHAnsi" w:hAnsiTheme="minorHAnsi" w:cstheme="minorHAnsi"/>
                <w:b w:val="0"/>
                <w:lang w:val="es-CL"/>
              </w:rPr>
              <w:t xml:space="preserve"> </w:t>
            </w:r>
          </w:p>
        </w:tc>
        <w:tc>
          <w:tcPr>
            <w:tcW w:w="5812" w:type="dxa"/>
          </w:tcPr>
          <w:p w14:paraId="3933438D" w14:textId="77777777" w:rsidR="00E952E6" w:rsidRPr="000A2E36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0A2E36">
              <w:rPr>
                <w:rFonts w:asciiTheme="minorHAnsi" w:hAnsiTheme="minorHAnsi" w:cstheme="minorHAnsi"/>
                <w:lang w:val="es-CL"/>
              </w:rPr>
              <w:t>Infección por Bacilos Gram negativos de importancia en IAAS</w:t>
            </w:r>
          </w:p>
          <w:p w14:paraId="6734B66F" w14:textId="50110D2C" w:rsidR="00E952E6" w:rsidRPr="000A2E36" w:rsidRDefault="00E952E6" w:rsidP="00E952E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6C47AA93" w14:textId="40362047" w:rsidR="00E952E6" w:rsidRDefault="00E952E6" w:rsidP="00AF3466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Francisco Silva</w:t>
            </w:r>
            <w:r w:rsidR="00AF3466">
              <w:rPr>
                <w:rFonts w:asciiTheme="minorHAnsi" w:hAnsiTheme="minorHAnsi" w:cstheme="minorHAnsi"/>
              </w:rPr>
              <w:t xml:space="preserve"> O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952E6" w:rsidRPr="00233173" w14:paraId="0E5D94AE" w14:textId="77777777" w:rsidTr="000A2E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3CEA93" w14:textId="77777777" w:rsidR="00E952E6" w:rsidRPr="00233173" w:rsidRDefault="00E952E6" w:rsidP="00E952E6">
            <w:pPr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5812" w:type="dxa"/>
          </w:tcPr>
          <w:p w14:paraId="464A4AE1" w14:textId="7C9420C7" w:rsidR="00E952E6" w:rsidRPr="009D655F" w:rsidRDefault="00E952E6" w:rsidP="00E952E6">
            <w:pPr>
              <w:spacing w:line="249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</w:rPr>
            </w:pPr>
            <w:r w:rsidRPr="002372F7">
              <w:rPr>
                <w:rFonts w:asciiTheme="minorHAnsi" w:hAnsiTheme="minorHAnsi" w:cstheme="minorHAnsi"/>
                <w:b/>
              </w:rPr>
              <w:t>PRUEBA MÓDULO 2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BFFDF0C" w14:textId="29F565AC" w:rsidR="00E952E6" w:rsidRPr="00233173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81" w:type="dxa"/>
          </w:tcPr>
          <w:p w14:paraId="321C9A70" w14:textId="77777777" w:rsidR="00E952E6" w:rsidRPr="00233173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E42EA47" w14:textId="6D4FBC77" w:rsidR="00964C90" w:rsidRPr="00233173" w:rsidRDefault="00964C90" w:rsidP="00E13FA5">
      <w:pPr>
        <w:spacing w:line="249" w:lineRule="exact"/>
        <w:ind w:left="720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26FE1569" w14:textId="77777777" w:rsidR="00964C90" w:rsidRPr="000019DB" w:rsidRDefault="00964C90" w:rsidP="00E13FA5">
      <w:pPr>
        <w:spacing w:line="249" w:lineRule="exact"/>
        <w:ind w:left="720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7E946808" w14:textId="7EE9F789" w:rsidR="005825DB" w:rsidRPr="004E58BE" w:rsidRDefault="00AF3466" w:rsidP="00E13FA5">
      <w:pPr>
        <w:spacing w:line="249" w:lineRule="exact"/>
        <w:ind w:left="720"/>
        <w:rPr>
          <w:rFonts w:asciiTheme="minorHAnsi" w:hAnsiTheme="minorHAnsi" w:cstheme="minorHAnsi"/>
          <w:b/>
          <w:bCs/>
          <w:sz w:val="24"/>
          <w:szCs w:val="24"/>
          <w:lang w:val="es-CL"/>
        </w:rPr>
      </w:pPr>
      <w:r w:rsidRPr="004E58BE">
        <w:rPr>
          <w:rFonts w:asciiTheme="minorHAnsi" w:hAnsiTheme="minorHAnsi" w:cstheme="minorHAnsi"/>
          <w:b/>
          <w:bCs/>
          <w:sz w:val="24"/>
          <w:szCs w:val="24"/>
          <w:lang w:val="es-CL"/>
        </w:rPr>
        <w:t xml:space="preserve"> </w:t>
      </w:r>
      <w:r w:rsidR="00D70A4C" w:rsidRPr="004E58BE">
        <w:rPr>
          <w:rFonts w:asciiTheme="minorHAnsi" w:hAnsiTheme="minorHAnsi" w:cstheme="minorHAnsi"/>
          <w:b/>
          <w:bCs/>
          <w:sz w:val="24"/>
          <w:szCs w:val="24"/>
          <w:lang w:val="es-CL"/>
        </w:rPr>
        <w:t>Módulo 3</w:t>
      </w:r>
      <w:r w:rsidR="00961BE2" w:rsidRPr="004E58BE">
        <w:rPr>
          <w:rFonts w:asciiTheme="minorHAnsi" w:hAnsiTheme="minorHAnsi" w:cstheme="minorHAnsi"/>
          <w:b/>
          <w:bCs/>
          <w:sz w:val="24"/>
          <w:szCs w:val="24"/>
          <w:lang w:val="es-CL"/>
        </w:rPr>
        <w:t xml:space="preserve">. IAAS en </w:t>
      </w:r>
      <w:r w:rsidR="001E7F3F" w:rsidRPr="004E58BE">
        <w:rPr>
          <w:rFonts w:asciiTheme="minorHAnsi" w:hAnsiTheme="minorHAnsi" w:cstheme="minorHAnsi"/>
          <w:b/>
          <w:bCs/>
          <w:sz w:val="24"/>
          <w:szCs w:val="24"/>
          <w:lang w:val="es-CL"/>
        </w:rPr>
        <w:t xml:space="preserve">áreas específicas </w:t>
      </w:r>
      <w:r w:rsidR="00961BE2" w:rsidRPr="004E58BE">
        <w:rPr>
          <w:rFonts w:asciiTheme="minorHAnsi" w:hAnsiTheme="minorHAnsi" w:cstheme="minorHAnsi"/>
          <w:b/>
          <w:bCs/>
          <w:sz w:val="24"/>
          <w:szCs w:val="24"/>
          <w:lang w:val="es-CL"/>
        </w:rPr>
        <w:t>y prevención de IAAS en personal de salud</w:t>
      </w:r>
      <w:r w:rsidR="00306C9C" w:rsidRPr="004E58BE">
        <w:rPr>
          <w:rFonts w:asciiTheme="minorHAnsi" w:hAnsiTheme="minorHAnsi" w:cstheme="minorHAnsi"/>
          <w:b/>
          <w:bCs/>
          <w:sz w:val="24"/>
          <w:szCs w:val="24"/>
          <w:lang w:val="es-CL"/>
        </w:rPr>
        <w:t xml:space="preserve"> </w:t>
      </w:r>
    </w:p>
    <w:p w14:paraId="0CD2A9D6" w14:textId="77777777" w:rsidR="00B97514" w:rsidRDefault="00B97514" w:rsidP="00E13FA5">
      <w:pPr>
        <w:spacing w:line="249" w:lineRule="exact"/>
        <w:ind w:left="720"/>
        <w:rPr>
          <w:rFonts w:asciiTheme="minorHAnsi" w:hAnsiTheme="minorHAnsi" w:cstheme="minorHAnsi"/>
          <w:b/>
          <w:bCs/>
          <w:lang w:val="es-CL"/>
        </w:rPr>
      </w:pPr>
    </w:p>
    <w:tbl>
      <w:tblPr>
        <w:tblStyle w:val="Tabladecuadrcula4-nfasis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2981"/>
      </w:tblGrid>
      <w:tr w:rsidR="00B97514" w14:paraId="545B5F0A" w14:textId="77777777" w:rsidTr="000A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A137DE" w14:textId="77777777" w:rsidR="00B97514" w:rsidRDefault="00B97514" w:rsidP="00512E33">
            <w:pPr>
              <w:spacing w:line="249" w:lineRule="exact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5812" w:type="dxa"/>
          </w:tcPr>
          <w:p w14:paraId="24E929C0" w14:textId="77777777" w:rsidR="00B97514" w:rsidRDefault="00B97514" w:rsidP="00CE61B1">
            <w:pPr>
              <w:spacing w:line="24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Tema</w:t>
            </w:r>
          </w:p>
          <w:p w14:paraId="1FF36605" w14:textId="77777777" w:rsidR="00B97514" w:rsidRDefault="00B97514" w:rsidP="00CE61B1">
            <w:pPr>
              <w:spacing w:line="24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579D9B4B" w14:textId="77777777" w:rsidR="00B97514" w:rsidRDefault="00B97514" w:rsidP="00CE61B1">
            <w:pPr>
              <w:spacing w:line="249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Docente</w:t>
            </w:r>
          </w:p>
        </w:tc>
      </w:tr>
      <w:tr w:rsidR="00B97514" w:rsidRPr="00233173" w14:paraId="33B66BF9" w14:textId="77777777" w:rsidTr="000A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59F7D2" w14:textId="2FE40F67" w:rsidR="00B97514" w:rsidRPr="00233173" w:rsidRDefault="00B97514" w:rsidP="00FC5B19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 w:rsidRPr="00233173">
              <w:rPr>
                <w:rFonts w:asciiTheme="minorHAnsi" w:hAnsiTheme="minorHAnsi" w:cstheme="minorHAnsi"/>
                <w:b w:val="0"/>
                <w:lang w:val="es-CL"/>
              </w:rPr>
              <w:t>1</w:t>
            </w:r>
            <w:r w:rsidR="000A2E36">
              <w:rPr>
                <w:rFonts w:asciiTheme="minorHAnsi" w:hAnsiTheme="minorHAnsi" w:cstheme="minorHAnsi"/>
                <w:b w:val="0"/>
                <w:lang w:val="es-CL"/>
              </w:rPr>
              <w:t xml:space="preserve"> </w:t>
            </w:r>
          </w:p>
        </w:tc>
        <w:tc>
          <w:tcPr>
            <w:tcW w:w="5812" w:type="dxa"/>
          </w:tcPr>
          <w:p w14:paraId="1D22625D" w14:textId="77777777" w:rsidR="00B97514" w:rsidRPr="002372F7" w:rsidRDefault="00B97514" w:rsidP="000019DB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 xml:space="preserve">IAAS </w:t>
            </w:r>
            <w:r w:rsidR="000019DB" w:rsidRPr="002372F7">
              <w:rPr>
                <w:rFonts w:asciiTheme="minorHAnsi" w:hAnsiTheme="minorHAnsi" w:cstheme="minorHAnsi"/>
                <w:lang w:val="es-CL"/>
              </w:rPr>
              <w:t>en Neonatología</w:t>
            </w:r>
          </w:p>
          <w:p w14:paraId="2685106D" w14:textId="3DBD2ADE" w:rsidR="00DD0A37" w:rsidRPr="002372F7" w:rsidRDefault="00DD0A37" w:rsidP="000019DB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59D3F6F8" w14:textId="0C0A32DC" w:rsidR="00B97514" w:rsidRPr="002372F7" w:rsidRDefault="000019DB" w:rsidP="00B97514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 xml:space="preserve">Dr. Luis </w:t>
            </w:r>
            <w:proofErr w:type="spellStart"/>
            <w:r w:rsidRPr="002372F7">
              <w:rPr>
                <w:rFonts w:asciiTheme="minorHAnsi" w:hAnsiTheme="minorHAnsi" w:cstheme="minorHAnsi"/>
                <w:lang w:val="es-CL"/>
              </w:rPr>
              <w:t>Delpiano</w:t>
            </w:r>
            <w:proofErr w:type="spellEnd"/>
            <w:r w:rsidRPr="002372F7">
              <w:rPr>
                <w:rFonts w:asciiTheme="minorHAnsi" w:hAnsiTheme="minorHAnsi" w:cstheme="minorHAnsi"/>
                <w:lang w:val="es-CL"/>
              </w:rPr>
              <w:t xml:space="preserve"> M.</w:t>
            </w:r>
          </w:p>
        </w:tc>
      </w:tr>
      <w:tr w:rsidR="007C38D0" w:rsidRPr="00E353BC" w14:paraId="4F350722" w14:textId="77777777" w:rsidTr="000A2E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590E2A" w14:textId="06D1F739" w:rsidR="007C38D0" w:rsidRPr="00233173" w:rsidRDefault="00E353BC" w:rsidP="007C38D0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2</w:t>
            </w:r>
            <w:r w:rsidR="000A2E36">
              <w:rPr>
                <w:rFonts w:asciiTheme="minorHAnsi" w:hAnsiTheme="minorHAnsi" w:cstheme="minorHAnsi"/>
                <w:b w:val="0"/>
                <w:lang w:val="es-CL"/>
              </w:rPr>
              <w:t xml:space="preserve"> </w:t>
            </w:r>
          </w:p>
        </w:tc>
        <w:tc>
          <w:tcPr>
            <w:tcW w:w="5812" w:type="dxa"/>
          </w:tcPr>
          <w:p w14:paraId="235C5C61" w14:textId="38B6C2ED" w:rsidR="007C38D0" w:rsidRPr="002372F7" w:rsidRDefault="007C38D0" w:rsidP="007C38D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 xml:space="preserve">Prevención de IAAS en pabellones </w:t>
            </w:r>
          </w:p>
          <w:p w14:paraId="0B8151E1" w14:textId="45532FC4" w:rsidR="007C38D0" w:rsidRPr="002372F7" w:rsidRDefault="007C38D0" w:rsidP="007C38D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7B2ED883" w14:textId="049AAC0E" w:rsidR="007C38D0" w:rsidRPr="002372F7" w:rsidRDefault="007C38D0" w:rsidP="007C38D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 xml:space="preserve">EU María Irene </w:t>
            </w:r>
            <w:proofErr w:type="spellStart"/>
            <w:r w:rsidRPr="002372F7">
              <w:rPr>
                <w:rFonts w:asciiTheme="minorHAnsi" w:hAnsiTheme="minorHAnsi" w:cstheme="minorHAnsi"/>
                <w:lang w:val="es-CL"/>
              </w:rPr>
              <w:t>Jemenao</w:t>
            </w:r>
            <w:proofErr w:type="spellEnd"/>
            <w:r w:rsidRPr="002372F7">
              <w:rPr>
                <w:rFonts w:asciiTheme="minorHAnsi" w:hAnsiTheme="minorHAnsi" w:cstheme="minorHAnsi"/>
                <w:lang w:val="es-CL"/>
              </w:rPr>
              <w:t xml:space="preserve"> P.</w:t>
            </w:r>
          </w:p>
        </w:tc>
      </w:tr>
      <w:tr w:rsidR="007C38D0" w:rsidRPr="00E353BC" w14:paraId="20E54BD9" w14:textId="77777777" w:rsidTr="000A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16E279" w14:textId="6B1E6FBE" w:rsidR="007C38D0" w:rsidRPr="00F67748" w:rsidRDefault="00E353BC" w:rsidP="00FC5B19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3</w:t>
            </w:r>
            <w:r w:rsidR="000A2E36">
              <w:rPr>
                <w:rFonts w:asciiTheme="minorHAnsi" w:hAnsiTheme="minorHAnsi" w:cstheme="minorHAnsi"/>
                <w:b w:val="0"/>
                <w:lang w:val="es-CL"/>
              </w:rPr>
              <w:t xml:space="preserve"> </w:t>
            </w:r>
          </w:p>
        </w:tc>
        <w:tc>
          <w:tcPr>
            <w:tcW w:w="5812" w:type="dxa"/>
          </w:tcPr>
          <w:p w14:paraId="1E1FECB1" w14:textId="77777777" w:rsidR="007C38D0" w:rsidRPr="000A2E36" w:rsidRDefault="007C38D0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0A2E36">
              <w:rPr>
                <w:rFonts w:asciiTheme="minorHAnsi" w:hAnsiTheme="minorHAnsi" w:cstheme="minorHAnsi"/>
                <w:lang w:val="es-CL"/>
              </w:rPr>
              <w:t>Prevención de IAAS en unidades ambulatorias</w:t>
            </w:r>
          </w:p>
          <w:p w14:paraId="51FB1B6A" w14:textId="2993974B" w:rsidR="007C38D0" w:rsidRPr="002372F7" w:rsidRDefault="007C38D0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29579B15" w14:textId="164CE72E" w:rsidR="007C38D0" w:rsidRPr="002372F7" w:rsidRDefault="007C38D0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 xml:space="preserve">EU María Irene </w:t>
            </w:r>
            <w:proofErr w:type="spellStart"/>
            <w:r w:rsidRPr="002372F7">
              <w:rPr>
                <w:rFonts w:asciiTheme="minorHAnsi" w:hAnsiTheme="minorHAnsi" w:cstheme="minorHAnsi"/>
                <w:lang w:val="es-CL"/>
              </w:rPr>
              <w:t>Jemenao</w:t>
            </w:r>
            <w:proofErr w:type="spellEnd"/>
            <w:r w:rsidRPr="002372F7">
              <w:rPr>
                <w:rFonts w:asciiTheme="minorHAnsi" w:hAnsiTheme="minorHAnsi" w:cstheme="minorHAnsi"/>
                <w:lang w:val="es-CL"/>
              </w:rPr>
              <w:t xml:space="preserve"> P.</w:t>
            </w:r>
          </w:p>
        </w:tc>
      </w:tr>
      <w:tr w:rsidR="007C38D0" w:rsidRPr="00E353BC" w14:paraId="63162FF4" w14:textId="77777777" w:rsidTr="000A2E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5F92C5" w14:textId="71E551C5" w:rsidR="007C38D0" w:rsidRPr="00233173" w:rsidRDefault="00E353BC" w:rsidP="00FC5B19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4</w:t>
            </w:r>
            <w:r w:rsidR="000A2E36">
              <w:rPr>
                <w:rFonts w:asciiTheme="minorHAnsi" w:hAnsiTheme="minorHAnsi" w:cstheme="minorHAnsi"/>
                <w:b w:val="0"/>
                <w:lang w:val="es-CL"/>
              </w:rPr>
              <w:t xml:space="preserve"> </w:t>
            </w:r>
          </w:p>
        </w:tc>
        <w:tc>
          <w:tcPr>
            <w:tcW w:w="5812" w:type="dxa"/>
          </w:tcPr>
          <w:p w14:paraId="44D62F2E" w14:textId="77777777" w:rsidR="007C38D0" w:rsidRPr="002372F7" w:rsidRDefault="007C38D0" w:rsidP="007C38D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>Prevención de IAAS en unidades dentales</w:t>
            </w:r>
          </w:p>
          <w:p w14:paraId="2D8E6D3A" w14:textId="25E45D26" w:rsidR="007C38D0" w:rsidRPr="002372F7" w:rsidRDefault="007C38D0" w:rsidP="007C38D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4C0125DB" w14:textId="7BA06043" w:rsidR="007C38D0" w:rsidRPr="002372F7" w:rsidRDefault="007C38D0" w:rsidP="007C38D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 xml:space="preserve">EU María Irene </w:t>
            </w:r>
            <w:proofErr w:type="spellStart"/>
            <w:r w:rsidRPr="002372F7">
              <w:rPr>
                <w:rFonts w:asciiTheme="minorHAnsi" w:hAnsiTheme="minorHAnsi" w:cstheme="minorHAnsi"/>
                <w:lang w:val="es-CL"/>
              </w:rPr>
              <w:t>Jemenao</w:t>
            </w:r>
            <w:proofErr w:type="spellEnd"/>
            <w:r w:rsidRPr="002372F7">
              <w:rPr>
                <w:rFonts w:asciiTheme="minorHAnsi" w:hAnsiTheme="minorHAnsi" w:cstheme="minorHAnsi"/>
                <w:lang w:val="es-CL"/>
              </w:rPr>
              <w:t xml:space="preserve"> P.</w:t>
            </w:r>
          </w:p>
        </w:tc>
      </w:tr>
      <w:tr w:rsidR="007C38D0" w:rsidRPr="00233173" w14:paraId="7C8A1B47" w14:textId="77777777" w:rsidTr="000A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3A84F8" w14:textId="1294BD4A" w:rsidR="007C38D0" w:rsidRPr="00233173" w:rsidRDefault="00E353BC" w:rsidP="00FC5B19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5</w:t>
            </w:r>
            <w:r w:rsidR="000A2E36">
              <w:rPr>
                <w:rFonts w:asciiTheme="minorHAnsi" w:hAnsiTheme="minorHAnsi" w:cstheme="minorHAnsi"/>
                <w:b w:val="0"/>
                <w:lang w:val="es-CL"/>
              </w:rPr>
              <w:t xml:space="preserve"> </w:t>
            </w:r>
          </w:p>
        </w:tc>
        <w:tc>
          <w:tcPr>
            <w:tcW w:w="5812" w:type="dxa"/>
          </w:tcPr>
          <w:p w14:paraId="78B8160D" w14:textId="3B86F6D5" w:rsidR="007C38D0" w:rsidRPr="002372F7" w:rsidRDefault="007C38D0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>Prevención de IAAS en diálisis</w:t>
            </w:r>
          </w:p>
          <w:p w14:paraId="110C1C6D" w14:textId="29D558B0" w:rsidR="007C38D0" w:rsidRPr="002372F7" w:rsidRDefault="007C38D0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18AB3E84" w14:textId="0A917894" w:rsidR="007C38D0" w:rsidRPr="002372F7" w:rsidRDefault="007C38D0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081751">
              <w:rPr>
                <w:rFonts w:asciiTheme="minorHAnsi" w:hAnsiTheme="minorHAnsi" w:cstheme="minorHAnsi"/>
                <w:bCs/>
                <w:lang w:val="es-CL"/>
              </w:rPr>
              <w:t xml:space="preserve">EU Yolanda </w:t>
            </w:r>
            <w:proofErr w:type="spellStart"/>
            <w:r w:rsidRPr="00081751">
              <w:rPr>
                <w:rFonts w:asciiTheme="minorHAnsi" w:hAnsiTheme="minorHAnsi" w:cstheme="minorHAnsi"/>
                <w:bCs/>
                <w:lang w:val="es-CL"/>
              </w:rPr>
              <w:t>Ibacache</w:t>
            </w:r>
            <w:proofErr w:type="spellEnd"/>
            <w:r w:rsidRPr="00081751">
              <w:rPr>
                <w:rFonts w:asciiTheme="minorHAnsi" w:hAnsiTheme="minorHAnsi" w:cstheme="minorHAnsi"/>
                <w:bCs/>
                <w:lang w:val="es-CL"/>
              </w:rPr>
              <w:t xml:space="preserve"> C.</w:t>
            </w:r>
          </w:p>
        </w:tc>
      </w:tr>
      <w:tr w:rsidR="007C38D0" w:rsidRPr="00233173" w14:paraId="655B63B2" w14:textId="77777777" w:rsidTr="000A2E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455E04" w14:textId="52C8F3FA" w:rsidR="007C38D0" w:rsidRPr="000A2E36" w:rsidRDefault="00E353BC" w:rsidP="00FC5B19">
            <w:pPr>
              <w:spacing w:line="249" w:lineRule="exact"/>
              <w:rPr>
                <w:rFonts w:asciiTheme="minorHAnsi" w:hAnsiTheme="minorHAnsi" w:cstheme="minorHAnsi"/>
                <w:b w:val="0"/>
                <w:color w:val="FF0000"/>
                <w:lang w:val="es-CL"/>
              </w:rPr>
            </w:pPr>
            <w:r w:rsidRPr="000A2E36">
              <w:rPr>
                <w:rFonts w:asciiTheme="minorHAnsi" w:hAnsiTheme="minorHAnsi" w:cstheme="minorHAnsi"/>
                <w:b w:val="0"/>
                <w:lang w:val="es-CL"/>
              </w:rPr>
              <w:t>6</w:t>
            </w:r>
            <w:r w:rsidR="000A2E36" w:rsidRPr="000A2E36">
              <w:rPr>
                <w:rFonts w:asciiTheme="minorHAnsi" w:hAnsiTheme="minorHAnsi" w:cstheme="minorHAnsi"/>
                <w:b w:val="0"/>
                <w:color w:val="FF0000"/>
                <w:lang w:val="es-CL"/>
              </w:rPr>
              <w:t xml:space="preserve"> </w:t>
            </w:r>
          </w:p>
        </w:tc>
        <w:tc>
          <w:tcPr>
            <w:tcW w:w="5812" w:type="dxa"/>
          </w:tcPr>
          <w:p w14:paraId="10E776B5" w14:textId="77777777" w:rsidR="007C38D0" w:rsidRPr="002372F7" w:rsidRDefault="007C38D0" w:rsidP="007C38D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>IAAS en inmunodeprimidos y ambiente protegido</w:t>
            </w:r>
          </w:p>
          <w:p w14:paraId="55349698" w14:textId="076D8DD9" w:rsidR="007C38D0" w:rsidRPr="002372F7" w:rsidRDefault="007C38D0" w:rsidP="007C38D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5D822892" w14:textId="38322A96" w:rsidR="007C38D0" w:rsidRPr="002372F7" w:rsidRDefault="007C38D0" w:rsidP="007C38D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>Dr. Javier Tinoco C.</w:t>
            </w:r>
          </w:p>
        </w:tc>
      </w:tr>
      <w:tr w:rsidR="007C38D0" w:rsidRPr="00233173" w14:paraId="5391CAE1" w14:textId="77777777" w:rsidTr="000A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E0C8AC3" w14:textId="3D40477F" w:rsidR="007C38D0" w:rsidRPr="00233173" w:rsidRDefault="00CB1DFF" w:rsidP="00CB1DFF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7</w:t>
            </w:r>
            <w:r w:rsidR="000A2E36">
              <w:rPr>
                <w:rFonts w:asciiTheme="minorHAnsi" w:hAnsiTheme="minorHAnsi" w:cstheme="minorHAnsi"/>
                <w:b w:val="0"/>
                <w:lang w:val="es-CL"/>
              </w:rPr>
              <w:t xml:space="preserve"> </w:t>
            </w:r>
          </w:p>
        </w:tc>
        <w:tc>
          <w:tcPr>
            <w:tcW w:w="5812" w:type="dxa"/>
          </w:tcPr>
          <w:p w14:paraId="602C8695" w14:textId="77777777" w:rsidR="007C38D0" w:rsidRPr="002372F7" w:rsidRDefault="007C38D0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>IAAS en unidades de internación prolongada</w:t>
            </w:r>
          </w:p>
          <w:p w14:paraId="423458A5" w14:textId="0B1282B1" w:rsidR="007C38D0" w:rsidRPr="002372F7" w:rsidRDefault="007C38D0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6D398AE1" w14:textId="7725B0B0" w:rsidR="007C38D0" w:rsidRPr="002372F7" w:rsidRDefault="007C38D0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>EU Marcela Quintanilla R.</w:t>
            </w:r>
          </w:p>
        </w:tc>
      </w:tr>
      <w:tr w:rsidR="00E952E6" w:rsidRPr="00233173" w14:paraId="630D6BDE" w14:textId="77777777" w:rsidTr="000A2E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B68837" w14:textId="38830A3E" w:rsidR="00E952E6" w:rsidRPr="00E952E6" w:rsidRDefault="00CB1DFF" w:rsidP="00FC5B19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8</w:t>
            </w:r>
          </w:p>
        </w:tc>
        <w:tc>
          <w:tcPr>
            <w:tcW w:w="5812" w:type="dxa"/>
          </w:tcPr>
          <w:p w14:paraId="147F845F" w14:textId="77777777" w:rsidR="00E952E6" w:rsidRPr="000A2E36" w:rsidRDefault="00E952E6" w:rsidP="00E952E6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A2E36">
              <w:rPr>
                <w:rFonts w:asciiTheme="minorHAnsi" w:hAnsiTheme="minorHAnsi" w:cstheme="minorHAnsi"/>
                <w:lang w:val="es-CL"/>
              </w:rPr>
              <w:t xml:space="preserve">IAAS asociado a procedimientos </w:t>
            </w:r>
            <w:proofErr w:type="spellStart"/>
            <w:r w:rsidRPr="000A2E36">
              <w:rPr>
                <w:rFonts w:asciiTheme="minorHAnsi" w:hAnsiTheme="minorHAnsi" w:cstheme="minorHAnsi"/>
                <w:lang w:val="es-CL"/>
              </w:rPr>
              <w:t>neuroquirúrgicos</w:t>
            </w:r>
            <w:proofErr w:type="spellEnd"/>
          </w:p>
          <w:p w14:paraId="469463A5" w14:textId="77777777" w:rsidR="00E952E6" w:rsidRPr="002372F7" w:rsidRDefault="00E952E6" w:rsidP="007C38D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45BF9D96" w14:textId="5F3F3312" w:rsidR="00E952E6" w:rsidRPr="002372F7" w:rsidRDefault="00E952E6" w:rsidP="007C38D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Dra. Daniela Fuentes </w:t>
            </w:r>
            <w:r w:rsidR="00CB1DFF">
              <w:rPr>
                <w:rFonts w:asciiTheme="minorHAnsi" w:hAnsiTheme="minorHAnsi" w:cstheme="minorHAnsi"/>
                <w:lang w:val="es-CL"/>
              </w:rPr>
              <w:t>H.</w:t>
            </w:r>
          </w:p>
        </w:tc>
      </w:tr>
      <w:tr w:rsidR="007C38D0" w:rsidRPr="00233173" w14:paraId="2A06BAB1" w14:textId="77777777" w:rsidTr="000A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20FE5F" w14:textId="6F48783B" w:rsidR="007C38D0" w:rsidRPr="00233173" w:rsidRDefault="00CB1DFF" w:rsidP="00CB1DFF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9</w:t>
            </w:r>
          </w:p>
        </w:tc>
        <w:tc>
          <w:tcPr>
            <w:tcW w:w="5812" w:type="dxa"/>
          </w:tcPr>
          <w:p w14:paraId="29156CE8" w14:textId="305C39CA" w:rsidR="007C38D0" w:rsidRPr="002372F7" w:rsidRDefault="007C38D0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>Prevención de SARS-CoV</w:t>
            </w:r>
            <w:r w:rsidR="00332F83">
              <w:rPr>
                <w:rFonts w:asciiTheme="minorHAnsi" w:hAnsiTheme="minorHAnsi" w:cstheme="minorHAnsi"/>
                <w:lang w:val="es-CL"/>
              </w:rPr>
              <w:t>-</w:t>
            </w:r>
            <w:r w:rsidRPr="002372F7">
              <w:rPr>
                <w:rFonts w:asciiTheme="minorHAnsi" w:hAnsiTheme="minorHAnsi" w:cstheme="minorHAnsi"/>
                <w:lang w:val="es-CL"/>
              </w:rPr>
              <w:t>2 en personal de salud</w:t>
            </w:r>
          </w:p>
          <w:p w14:paraId="5BCB33D0" w14:textId="1CE8C68A" w:rsidR="007C38D0" w:rsidRPr="002372F7" w:rsidRDefault="007C38D0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1D8FA056" w14:textId="7736A614" w:rsidR="007C38D0" w:rsidRPr="002372F7" w:rsidRDefault="007C38D0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 xml:space="preserve">Dra. Leonor </w:t>
            </w:r>
            <w:proofErr w:type="spellStart"/>
            <w:r w:rsidRPr="002372F7">
              <w:rPr>
                <w:rFonts w:asciiTheme="minorHAnsi" w:hAnsiTheme="minorHAnsi" w:cstheme="minorHAnsi"/>
                <w:lang w:val="es-CL"/>
              </w:rPr>
              <w:t>Jofré</w:t>
            </w:r>
            <w:proofErr w:type="spellEnd"/>
            <w:r w:rsidRPr="002372F7">
              <w:rPr>
                <w:rFonts w:asciiTheme="minorHAnsi" w:hAnsiTheme="minorHAnsi" w:cstheme="minorHAnsi"/>
                <w:lang w:val="es-CL"/>
              </w:rPr>
              <w:t xml:space="preserve"> M.</w:t>
            </w:r>
          </w:p>
        </w:tc>
      </w:tr>
      <w:tr w:rsidR="007C38D0" w:rsidRPr="00233173" w14:paraId="75A01978" w14:textId="77777777" w:rsidTr="000A2E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34DBA9" w14:textId="4C834B45" w:rsidR="007C38D0" w:rsidRPr="00233173" w:rsidRDefault="007C38D0" w:rsidP="00CB1DFF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1</w:t>
            </w:r>
            <w:r w:rsidR="00CB1DFF">
              <w:rPr>
                <w:rFonts w:asciiTheme="minorHAnsi" w:hAnsiTheme="minorHAnsi" w:cstheme="minorHAnsi"/>
                <w:b w:val="0"/>
                <w:lang w:val="es-CL"/>
              </w:rPr>
              <w:t>0</w:t>
            </w:r>
            <w:r w:rsidR="000A2E36">
              <w:rPr>
                <w:rFonts w:asciiTheme="minorHAnsi" w:hAnsiTheme="minorHAnsi" w:cstheme="minorHAnsi"/>
                <w:b w:val="0"/>
                <w:lang w:val="es-CL"/>
              </w:rPr>
              <w:t xml:space="preserve"> </w:t>
            </w:r>
          </w:p>
        </w:tc>
        <w:tc>
          <w:tcPr>
            <w:tcW w:w="5812" w:type="dxa"/>
          </w:tcPr>
          <w:p w14:paraId="2B8309BB" w14:textId="014C439C" w:rsidR="007C38D0" w:rsidRPr="002372F7" w:rsidRDefault="007C38D0" w:rsidP="007C3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 xml:space="preserve">Uso racional de antimicrobianos. Organización de </w:t>
            </w:r>
            <w:r w:rsidR="00E353BC">
              <w:rPr>
                <w:rFonts w:asciiTheme="minorHAnsi" w:hAnsiTheme="minorHAnsi" w:cstheme="minorHAnsi"/>
                <w:lang w:val="es-CL"/>
              </w:rPr>
              <w:t xml:space="preserve">un </w:t>
            </w:r>
            <w:r w:rsidRPr="002372F7">
              <w:rPr>
                <w:rFonts w:asciiTheme="minorHAnsi" w:hAnsiTheme="minorHAnsi" w:cstheme="minorHAnsi"/>
                <w:lang w:val="es-CL"/>
              </w:rPr>
              <w:t>PROA</w:t>
            </w:r>
          </w:p>
          <w:p w14:paraId="09DBC78D" w14:textId="139DE5BC" w:rsidR="007C38D0" w:rsidRPr="002372F7" w:rsidRDefault="007C38D0" w:rsidP="007C3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4F8327F1" w14:textId="343FB5C6" w:rsidR="007C38D0" w:rsidRPr="002372F7" w:rsidRDefault="007C38D0" w:rsidP="007C38D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081751">
              <w:rPr>
                <w:rFonts w:asciiTheme="minorHAnsi" w:hAnsiTheme="minorHAnsi" w:cstheme="minorHAnsi"/>
                <w:lang w:val="es-CL"/>
              </w:rPr>
              <w:t>Dra. Mirta Acuña A.</w:t>
            </w:r>
          </w:p>
        </w:tc>
      </w:tr>
      <w:tr w:rsidR="007C38D0" w:rsidRPr="00233173" w14:paraId="4DE8EB51" w14:textId="77777777" w:rsidTr="000A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FE1764" w14:textId="626E0F51" w:rsidR="007C38D0" w:rsidRPr="00233173" w:rsidRDefault="007C38D0" w:rsidP="00CB1DFF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1</w:t>
            </w:r>
            <w:r w:rsidR="00CB1DFF">
              <w:rPr>
                <w:rFonts w:asciiTheme="minorHAnsi" w:hAnsiTheme="minorHAnsi" w:cstheme="minorHAnsi"/>
                <w:b w:val="0"/>
                <w:lang w:val="es-CL"/>
              </w:rPr>
              <w:t>1</w:t>
            </w:r>
            <w:r w:rsidR="000A2E36">
              <w:rPr>
                <w:rFonts w:asciiTheme="minorHAnsi" w:hAnsiTheme="minorHAnsi" w:cstheme="minorHAnsi"/>
                <w:b w:val="0"/>
                <w:lang w:val="es-CL"/>
              </w:rPr>
              <w:t xml:space="preserve"> </w:t>
            </w:r>
          </w:p>
        </w:tc>
        <w:tc>
          <w:tcPr>
            <w:tcW w:w="5812" w:type="dxa"/>
          </w:tcPr>
          <w:p w14:paraId="78049193" w14:textId="77777777" w:rsidR="007C38D0" w:rsidRPr="002372F7" w:rsidRDefault="007C38D0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 xml:space="preserve">Manejo de exposición con riesgo biológico </w:t>
            </w:r>
          </w:p>
          <w:p w14:paraId="43D4287A" w14:textId="47FAB528" w:rsidR="007C38D0" w:rsidRPr="002372F7" w:rsidRDefault="007C38D0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3D219F4C" w14:textId="7B96BDE4" w:rsidR="007C38D0" w:rsidRPr="002372F7" w:rsidRDefault="007C38D0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 xml:space="preserve">Dra. Gisela </w:t>
            </w:r>
            <w:proofErr w:type="spellStart"/>
            <w:r w:rsidRPr="002372F7">
              <w:rPr>
                <w:rFonts w:asciiTheme="minorHAnsi" w:hAnsiTheme="minorHAnsi" w:cstheme="minorHAnsi"/>
                <w:lang w:val="es-CL"/>
              </w:rPr>
              <w:t>Riedel</w:t>
            </w:r>
            <w:proofErr w:type="spellEnd"/>
            <w:r w:rsidRPr="002372F7">
              <w:rPr>
                <w:rFonts w:asciiTheme="minorHAnsi" w:hAnsiTheme="minorHAnsi" w:cstheme="minorHAnsi"/>
                <w:lang w:val="es-CL"/>
              </w:rPr>
              <w:t xml:space="preserve"> M.</w:t>
            </w:r>
          </w:p>
        </w:tc>
      </w:tr>
      <w:tr w:rsidR="007C38D0" w:rsidRPr="00233173" w14:paraId="3D719366" w14:textId="77777777" w:rsidTr="000A2E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9871EA" w14:textId="05651B66" w:rsidR="007C38D0" w:rsidRPr="00233173" w:rsidRDefault="00E952E6" w:rsidP="00CB1DFF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>
              <w:rPr>
                <w:rFonts w:asciiTheme="minorHAnsi" w:hAnsiTheme="minorHAnsi" w:cstheme="minorHAnsi"/>
                <w:b w:val="0"/>
                <w:lang w:val="es-CL"/>
              </w:rPr>
              <w:t>1</w:t>
            </w:r>
            <w:r w:rsidR="00CB1DFF">
              <w:rPr>
                <w:rFonts w:asciiTheme="minorHAnsi" w:hAnsiTheme="minorHAnsi" w:cstheme="minorHAnsi"/>
                <w:b w:val="0"/>
                <w:lang w:val="es-CL"/>
              </w:rPr>
              <w:t>2</w:t>
            </w:r>
            <w:r w:rsidR="000A2E36">
              <w:rPr>
                <w:rFonts w:asciiTheme="minorHAnsi" w:hAnsiTheme="minorHAnsi" w:cstheme="minorHAnsi"/>
                <w:b w:val="0"/>
                <w:lang w:val="es-CL"/>
              </w:rPr>
              <w:t xml:space="preserve"> </w:t>
            </w:r>
          </w:p>
        </w:tc>
        <w:tc>
          <w:tcPr>
            <w:tcW w:w="5812" w:type="dxa"/>
          </w:tcPr>
          <w:p w14:paraId="7B7560EC" w14:textId="77777777" w:rsidR="007C38D0" w:rsidRPr="002372F7" w:rsidRDefault="007C38D0" w:rsidP="007C38D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 w:rsidRPr="002372F7">
              <w:rPr>
                <w:rFonts w:asciiTheme="minorHAnsi" w:hAnsiTheme="minorHAnsi" w:cstheme="minorHAnsi"/>
                <w:lang w:val="es-CL"/>
              </w:rPr>
              <w:t>Inmunizaciones en el personal de salud</w:t>
            </w:r>
          </w:p>
          <w:p w14:paraId="22572900" w14:textId="39A49F05" w:rsidR="007C38D0" w:rsidRPr="005E5FE1" w:rsidRDefault="007C38D0" w:rsidP="007C38D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981" w:type="dxa"/>
          </w:tcPr>
          <w:p w14:paraId="04CCBCBF" w14:textId="66684635" w:rsidR="007C38D0" w:rsidRPr="002372F7" w:rsidRDefault="007C38D0" w:rsidP="007C38D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72F7">
              <w:rPr>
                <w:rFonts w:asciiTheme="minorHAnsi" w:hAnsiTheme="minorHAnsi" w:cstheme="minorHAnsi"/>
              </w:rPr>
              <w:t>Dra. Cecilia González C.</w:t>
            </w:r>
          </w:p>
        </w:tc>
      </w:tr>
      <w:tr w:rsidR="004E58BE" w:rsidRPr="00233173" w14:paraId="7E68C46C" w14:textId="77777777" w:rsidTr="000A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4B1001" w14:textId="74378EE2" w:rsidR="004E58BE" w:rsidRPr="004E58BE" w:rsidRDefault="004E58BE" w:rsidP="00CB1DFF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 w:rsidRPr="004E58BE">
              <w:rPr>
                <w:rFonts w:asciiTheme="minorHAnsi" w:hAnsiTheme="minorHAnsi" w:cstheme="minorHAnsi"/>
                <w:b w:val="0"/>
                <w:lang w:val="es-CL"/>
              </w:rPr>
              <w:t>13</w:t>
            </w:r>
          </w:p>
        </w:tc>
        <w:tc>
          <w:tcPr>
            <w:tcW w:w="5812" w:type="dxa"/>
          </w:tcPr>
          <w:p w14:paraId="0CB1DC0B" w14:textId="3E3A0D14" w:rsidR="004E58BE" w:rsidRPr="002372F7" w:rsidRDefault="004E58BE" w:rsidP="004E58BE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Mediadas de prevención y control de </w:t>
            </w:r>
            <w:proofErr w:type="spellStart"/>
            <w:r w:rsidRPr="004E58BE">
              <w:rPr>
                <w:rFonts w:asciiTheme="minorHAnsi" w:hAnsiTheme="minorHAnsi" w:cstheme="minorHAnsi"/>
                <w:i/>
                <w:lang w:val="es-CL"/>
              </w:rPr>
              <w:t>Candida</w:t>
            </w:r>
            <w:proofErr w:type="spellEnd"/>
            <w:r w:rsidRPr="004E58BE">
              <w:rPr>
                <w:rFonts w:asciiTheme="minorHAnsi" w:hAnsiTheme="minorHAnsi" w:cstheme="minorHAnsi"/>
                <w:i/>
                <w:lang w:val="es-CL"/>
              </w:rPr>
              <w:t xml:space="preserve"> </w:t>
            </w:r>
            <w:proofErr w:type="spellStart"/>
            <w:r w:rsidRPr="004E58BE">
              <w:rPr>
                <w:rFonts w:asciiTheme="minorHAnsi" w:hAnsiTheme="minorHAnsi" w:cstheme="minorHAnsi"/>
                <w:i/>
                <w:lang w:val="es-CL"/>
              </w:rPr>
              <w:t>auris</w:t>
            </w:r>
            <w:proofErr w:type="spellEnd"/>
          </w:p>
        </w:tc>
        <w:tc>
          <w:tcPr>
            <w:tcW w:w="2981" w:type="dxa"/>
          </w:tcPr>
          <w:p w14:paraId="30FC1BB2" w14:textId="77777777" w:rsidR="004E58BE" w:rsidRDefault="004E58BE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Dra. Leonor </w:t>
            </w:r>
            <w:proofErr w:type="spellStart"/>
            <w:r>
              <w:rPr>
                <w:rFonts w:asciiTheme="minorHAnsi" w:hAnsiTheme="minorHAnsi" w:cstheme="minorHAnsi"/>
              </w:rPr>
              <w:t>Jofré</w:t>
            </w:r>
            <w:proofErr w:type="spellEnd"/>
            <w:r>
              <w:rPr>
                <w:rFonts w:asciiTheme="minorHAnsi" w:hAnsiTheme="minorHAnsi" w:cstheme="minorHAnsi"/>
              </w:rPr>
              <w:t xml:space="preserve"> M.</w:t>
            </w:r>
          </w:p>
          <w:p w14:paraId="1E535822" w14:textId="1EEE2487" w:rsidR="004E58BE" w:rsidRPr="002372F7" w:rsidRDefault="004E58BE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E58BE" w:rsidRPr="00233173" w14:paraId="6D77B0ED" w14:textId="77777777" w:rsidTr="000A2E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95AA7B6" w14:textId="2356E7A7" w:rsidR="004E58BE" w:rsidRPr="004E58BE" w:rsidRDefault="004E58BE" w:rsidP="00CB1DFF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  <w:r w:rsidRPr="004E58BE">
              <w:rPr>
                <w:rFonts w:asciiTheme="minorHAnsi" w:hAnsiTheme="minorHAnsi" w:cstheme="minorHAnsi"/>
                <w:b w:val="0"/>
                <w:lang w:val="es-CL"/>
              </w:rPr>
              <w:t>14</w:t>
            </w:r>
          </w:p>
        </w:tc>
        <w:tc>
          <w:tcPr>
            <w:tcW w:w="5812" w:type="dxa"/>
          </w:tcPr>
          <w:p w14:paraId="05E0D573" w14:textId="5A691236" w:rsidR="004E58BE" w:rsidRDefault="004E58BE" w:rsidP="004E58BE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Prevención y control de IAAS por agentes emergentes</w:t>
            </w:r>
          </w:p>
        </w:tc>
        <w:tc>
          <w:tcPr>
            <w:tcW w:w="2981" w:type="dxa"/>
          </w:tcPr>
          <w:p w14:paraId="105C3B49" w14:textId="77777777" w:rsidR="004E58BE" w:rsidRDefault="004E58BE" w:rsidP="007C38D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Dra. Leonor </w:t>
            </w:r>
            <w:proofErr w:type="spellStart"/>
            <w:r>
              <w:rPr>
                <w:rFonts w:asciiTheme="minorHAnsi" w:hAnsiTheme="minorHAnsi" w:cstheme="minorHAnsi"/>
              </w:rPr>
              <w:t>Jofré</w:t>
            </w:r>
            <w:proofErr w:type="spellEnd"/>
            <w:r>
              <w:rPr>
                <w:rFonts w:asciiTheme="minorHAnsi" w:hAnsiTheme="minorHAnsi" w:cstheme="minorHAnsi"/>
              </w:rPr>
              <w:t xml:space="preserve"> M.</w:t>
            </w:r>
          </w:p>
          <w:p w14:paraId="1D695893" w14:textId="40261764" w:rsidR="004E58BE" w:rsidRDefault="004E58BE" w:rsidP="007C38D0">
            <w:pPr>
              <w:spacing w:line="24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C38D0" w:rsidRPr="006F5FD7" w14:paraId="0D0134AC" w14:textId="77777777" w:rsidTr="000A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3089BE" w14:textId="77777777" w:rsidR="007C38D0" w:rsidRPr="004E58BE" w:rsidRDefault="007C38D0" w:rsidP="007C38D0">
            <w:pPr>
              <w:spacing w:line="249" w:lineRule="exact"/>
              <w:rPr>
                <w:rFonts w:asciiTheme="minorHAnsi" w:hAnsiTheme="minorHAnsi" w:cstheme="minorHAnsi"/>
                <w:b w:val="0"/>
                <w:lang w:val="es-CL"/>
              </w:rPr>
            </w:pPr>
          </w:p>
        </w:tc>
        <w:tc>
          <w:tcPr>
            <w:tcW w:w="5812" w:type="dxa"/>
          </w:tcPr>
          <w:p w14:paraId="674059A6" w14:textId="5D9237A5" w:rsidR="007C38D0" w:rsidRPr="006F5FD7" w:rsidRDefault="007C38D0" w:rsidP="007C38D0">
            <w:pPr>
              <w:spacing w:line="24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s-CL"/>
              </w:rPr>
            </w:pPr>
            <w:r w:rsidRPr="006F5FD7">
              <w:rPr>
                <w:rFonts w:asciiTheme="minorHAnsi" w:hAnsiTheme="minorHAnsi" w:cstheme="minorHAnsi"/>
                <w:b/>
                <w:lang w:val="es-CL"/>
              </w:rPr>
              <w:t>PRUEBA MÓDULO 3</w:t>
            </w:r>
            <w:r w:rsidR="009D655F" w:rsidRPr="006F5FD7">
              <w:rPr>
                <w:rFonts w:asciiTheme="minorHAnsi" w:hAnsiTheme="minorHAnsi" w:cstheme="minorHAnsi"/>
                <w:b/>
                <w:lang w:val="es-CL"/>
              </w:rPr>
              <w:t xml:space="preserve"> </w:t>
            </w:r>
          </w:p>
          <w:p w14:paraId="6621281F" w14:textId="6500B583" w:rsidR="007C38D0" w:rsidRPr="006F5FD7" w:rsidRDefault="007C38D0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s-CL"/>
              </w:rPr>
            </w:pPr>
          </w:p>
        </w:tc>
        <w:tc>
          <w:tcPr>
            <w:tcW w:w="2981" w:type="dxa"/>
          </w:tcPr>
          <w:p w14:paraId="210D0EE5" w14:textId="77777777" w:rsidR="007C38D0" w:rsidRPr="006F5FD7" w:rsidRDefault="007C38D0" w:rsidP="007C38D0">
            <w:pPr>
              <w:spacing w:line="24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3CA6E569" w14:textId="77777777" w:rsidR="00B97514" w:rsidRPr="00233173" w:rsidRDefault="00B97514" w:rsidP="00E13FA5">
      <w:pPr>
        <w:spacing w:line="249" w:lineRule="exact"/>
        <w:ind w:left="720"/>
        <w:rPr>
          <w:rFonts w:asciiTheme="minorHAnsi" w:hAnsiTheme="minorHAnsi" w:cstheme="minorHAnsi"/>
          <w:b/>
          <w:bCs/>
          <w:lang w:val="es-CL"/>
        </w:rPr>
      </w:pPr>
    </w:p>
    <w:sectPr w:rsidR="00B97514" w:rsidRPr="00233173" w:rsidSect="003D1D28">
      <w:pgSz w:w="11910" w:h="16840"/>
      <w:pgMar w:top="1100" w:right="280" w:bottom="900" w:left="3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A7D96" w14:textId="77777777" w:rsidR="009E46C5" w:rsidRDefault="009E46C5" w:rsidP="00E44484">
      <w:r>
        <w:separator/>
      </w:r>
    </w:p>
  </w:endnote>
  <w:endnote w:type="continuationSeparator" w:id="0">
    <w:p w14:paraId="7927559C" w14:textId="77777777" w:rsidR="009E46C5" w:rsidRDefault="009E46C5" w:rsidP="00E4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932814"/>
      <w:docPartObj>
        <w:docPartGallery w:val="Page Numbers (Bottom of Page)"/>
        <w:docPartUnique/>
      </w:docPartObj>
    </w:sdtPr>
    <w:sdtEndPr/>
    <w:sdtContent>
      <w:p w14:paraId="761E1AC6" w14:textId="3183F848" w:rsidR="00122276" w:rsidRDefault="001222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B6B" w:rsidRPr="009E3B6B">
          <w:rPr>
            <w:noProof/>
            <w:lang w:val="es-ES"/>
          </w:rPr>
          <w:t>4</w:t>
        </w:r>
        <w:r>
          <w:fldChar w:fldCharType="end"/>
        </w:r>
      </w:p>
    </w:sdtContent>
  </w:sdt>
  <w:p w14:paraId="59C3EAD1" w14:textId="77777777" w:rsidR="00122276" w:rsidRDefault="00122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3182A" w14:textId="77777777" w:rsidR="009E46C5" w:rsidRDefault="009E46C5" w:rsidP="00E44484">
      <w:r>
        <w:separator/>
      </w:r>
    </w:p>
  </w:footnote>
  <w:footnote w:type="continuationSeparator" w:id="0">
    <w:p w14:paraId="790E7E89" w14:textId="77777777" w:rsidR="009E46C5" w:rsidRDefault="009E46C5" w:rsidP="00E44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65D"/>
    <w:multiLevelType w:val="multilevel"/>
    <w:tmpl w:val="3122522C"/>
    <w:lvl w:ilvl="0">
      <w:start w:val="5"/>
      <w:numFmt w:val="upperLetter"/>
      <w:lvlText w:val="%1"/>
      <w:lvlJc w:val="left"/>
      <w:pPr>
        <w:ind w:left="540" w:hanging="405"/>
      </w:pPr>
      <w:rPr>
        <w:rFonts w:hint="default"/>
        <w:lang w:val="en-US" w:eastAsia="en-US" w:bidi="en-US"/>
      </w:rPr>
    </w:lvl>
    <w:lvl w:ilvl="1">
      <w:start w:val="21"/>
      <w:numFmt w:val="upperLetter"/>
      <w:lvlText w:val="%1.%2."/>
      <w:lvlJc w:val="left"/>
      <w:pPr>
        <w:ind w:left="540" w:hanging="405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en-US"/>
      </w:rPr>
    </w:lvl>
    <w:lvl w:ilvl="2">
      <w:start w:val="1"/>
      <w:numFmt w:val="bullet"/>
      <w:lvlText w:val=""/>
      <w:lvlJc w:val="left"/>
      <w:pPr>
        <w:ind w:left="856" w:hanging="361"/>
      </w:pPr>
      <w:rPr>
        <w:rFonts w:ascii="Symbol" w:hAnsi="Symbol" w:hint="default"/>
        <w:w w:val="131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086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13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26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4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5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D7D698B"/>
    <w:multiLevelType w:val="hybridMultilevel"/>
    <w:tmpl w:val="88326392"/>
    <w:lvl w:ilvl="0" w:tplc="340A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13F1B80"/>
    <w:multiLevelType w:val="hybridMultilevel"/>
    <w:tmpl w:val="690EA7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B9B"/>
    <w:multiLevelType w:val="hybridMultilevel"/>
    <w:tmpl w:val="E74AB5BE"/>
    <w:lvl w:ilvl="0" w:tplc="3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380A14AA"/>
    <w:multiLevelType w:val="hybridMultilevel"/>
    <w:tmpl w:val="FA4E25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E08BA"/>
    <w:multiLevelType w:val="multilevel"/>
    <w:tmpl w:val="EF9E00C0"/>
    <w:lvl w:ilvl="0">
      <w:start w:val="5"/>
      <w:numFmt w:val="upperLetter"/>
      <w:lvlText w:val="%1"/>
      <w:lvlJc w:val="left"/>
      <w:pPr>
        <w:ind w:left="540" w:hanging="405"/>
      </w:pPr>
      <w:rPr>
        <w:rFonts w:hint="default"/>
        <w:lang w:val="en-US" w:eastAsia="en-US" w:bidi="en-US"/>
      </w:rPr>
    </w:lvl>
    <w:lvl w:ilvl="1">
      <w:start w:val="21"/>
      <w:numFmt w:val="upperLetter"/>
      <w:lvlText w:val="%1.%2."/>
      <w:lvlJc w:val="left"/>
      <w:pPr>
        <w:ind w:left="540" w:hanging="405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en-US"/>
      </w:rPr>
    </w:lvl>
    <w:lvl w:ilvl="2">
      <w:start w:val="1"/>
      <w:numFmt w:val="bullet"/>
      <w:lvlText w:val=""/>
      <w:lvlJc w:val="left"/>
      <w:pPr>
        <w:ind w:left="856" w:hanging="361"/>
      </w:pPr>
      <w:rPr>
        <w:rFonts w:ascii="Wingdings" w:hAnsi="Wingdings" w:hint="default"/>
        <w:w w:val="131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086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13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26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4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53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4ABE0FDB"/>
    <w:multiLevelType w:val="hybridMultilevel"/>
    <w:tmpl w:val="0EAC5FCA"/>
    <w:lvl w:ilvl="0" w:tplc="41E6627C">
      <w:start w:val="1"/>
      <w:numFmt w:val="upperRoman"/>
      <w:lvlText w:val="%1"/>
      <w:lvlJc w:val="left"/>
      <w:pPr>
        <w:ind w:left="360" w:hanging="125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n-US" w:eastAsia="en-US" w:bidi="en-US"/>
      </w:rPr>
    </w:lvl>
    <w:lvl w:ilvl="1" w:tplc="9244E8A4">
      <w:numFmt w:val="bullet"/>
      <w:lvlText w:val="•"/>
      <w:lvlJc w:val="left"/>
      <w:pPr>
        <w:ind w:left="1808" w:hanging="125"/>
      </w:pPr>
      <w:rPr>
        <w:rFonts w:hint="default"/>
        <w:lang w:val="en-US" w:eastAsia="en-US" w:bidi="en-US"/>
      </w:rPr>
    </w:lvl>
    <w:lvl w:ilvl="2" w:tplc="6B5E55AE">
      <w:numFmt w:val="bullet"/>
      <w:lvlText w:val="•"/>
      <w:lvlJc w:val="left"/>
      <w:pPr>
        <w:ind w:left="3256" w:hanging="125"/>
      </w:pPr>
      <w:rPr>
        <w:rFonts w:hint="default"/>
        <w:lang w:val="en-US" w:eastAsia="en-US" w:bidi="en-US"/>
      </w:rPr>
    </w:lvl>
    <w:lvl w:ilvl="3" w:tplc="6C1CDDF8">
      <w:numFmt w:val="bullet"/>
      <w:lvlText w:val="•"/>
      <w:lvlJc w:val="left"/>
      <w:pPr>
        <w:ind w:left="4704" w:hanging="125"/>
      </w:pPr>
      <w:rPr>
        <w:rFonts w:hint="default"/>
        <w:lang w:val="en-US" w:eastAsia="en-US" w:bidi="en-US"/>
      </w:rPr>
    </w:lvl>
    <w:lvl w:ilvl="4" w:tplc="FE245272">
      <w:numFmt w:val="bullet"/>
      <w:lvlText w:val="•"/>
      <w:lvlJc w:val="left"/>
      <w:pPr>
        <w:ind w:left="6152" w:hanging="125"/>
      </w:pPr>
      <w:rPr>
        <w:rFonts w:hint="default"/>
        <w:lang w:val="en-US" w:eastAsia="en-US" w:bidi="en-US"/>
      </w:rPr>
    </w:lvl>
    <w:lvl w:ilvl="5" w:tplc="71042F00">
      <w:numFmt w:val="bullet"/>
      <w:lvlText w:val="•"/>
      <w:lvlJc w:val="left"/>
      <w:pPr>
        <w:ind w:left="7600" w:hanging="125"/>
      </w:pPr>
      <w:rPr>
        <w:rFonts w:hint="default"/>
        <w:lang w:val="en-US" w:eastAsia="en-US" w:bidi="en-US"/>
      </w:rPr>
    </w:lvl>
    <w:lvl w:ilvl="6" w:tplc="67DE1518">
      <w:numFmt w:val="bullet"/>
      <w:lvlText w:val="•"/>
      <w:lvlJc w:val="left"/>
      <w:pPr>
        <w:ind w:left="9048" w:hanging="125"/>
      </w:pPr>
      <w:rPr>
        <w:rFonts w:hint="default"/>
        <w:lang w:val="en-US" w:eastAsia="en-US" w:bidi="en-US"/>
      </w:rPr>
    </w:lvl>
    <w:lvl w:ilvl="7" w:tplc="AF5ABAF0">
      <w:numFmt w:val="bullet"/>
      <w:lvlText w:val="•"/>
      <w:lvlJc w:val="left"/>
      <w:pPr>
        <w:ind w:left="10496" w:hanging="125"/>
      </w:pPr>
      <w:rPr>
        <w:rFonts w:hint="default"/>
        <w:lang w:val="en-US" w:eastAsia="en-US" w:bidi="en-US"/>
      </w:rPr>
    </w:lvl>
    <w:lvl w:ilvl="8" w:tplc="1A1ABD32">
      <w:numFmt w:val="bullet"/>
      <w:lvlText w:val="•"/>
      <w:lvlJc w:val="left"/>
      <w:pPr>
        <w:ind w:left="11944" w:hanging="125"/>
      </w:pPr>
      <w:rPr>
        <w:rFonts w:hint="default"/>
        <w:lang w:val="en-US" w:eastAsia="en-US" w:bidi="en-US"/>
      </w:rPr>
    </w:lvl>
  </w:abstractNum>
  <w:abstractNum w:abstractNumId="7" w15:restartNumberingAfterBreak="0">
    <w:nsid w:val="61511C8B"/>
    <w:multiLevelType w:val="multilevel"/>
    <w:tmpl w:val="2C8AEDE4"/>
    <w:lvl w:ilvl="0">
      <w:start w:val="5"/>
      <w:numFmt w:val="upperLetter"/>
      <w:lvlText w:val="%1"/>
      <w:lvlJc w:val="left"/>
      <w:pPr>
        <w:ind w:left="540" w:hanging="405"/>
      </w:pPr>
      <w:rPr>
        <w:rFonts w:hint="default"/>
        <w:lang w:val="en-US" w:eastAsia="en-US" w:bidi="en-US"/>
      </w:rPr>
    </w:lvl>
    <w:lvl w:ilvl="1">
      <w:start w:val="21"/>
      <w:numFmt w:val="upperLetter"/>
      <w:lvlText w:val="%1.%2."/>
      <w:lvlJc w:val="left"/>
      <w:pPr>
        <w:ind w:left="540" w:hanging="405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856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086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13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26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4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53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7AE327BC"/>
    <w:multiLevelType w:val="hybridMultilevel"/>
    <w:tmpl w:val="05062C42"/>
    <w:lvl w:ilvl="0" w:tplc="2B5E259A">
      <w:numFmt w:val="bullet"/>
      <w:lvlText w:val="•"/>
      <w:lvlJc w:val="left"/>
      <w:pPr>
        <w:ind w:left="408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0BD08DB0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en-US"/>
      </w:rPr>
    </w:lvl>
    <w:lvl w:ilvl="2" w:tplc="2624A222">
      <w:numFmt w:val="bullet"/>
      <w:lvlText w:val="•"/>
      <w:lvlJc w:val="left"/>
      <w:pPr>
        <w:ind w:left="2416" w:hanging="361"/>
      </w:pPr>
      <w:rPr>
        <w:rFonts w:hint="default"/>
        <w:lang w:val="en-US" w:eastAsia="en-US" w:bidi="en-US"/>
      </w:rPr>
    </w:lvl>
    <w:lvl w:ilvl="3" w:tplc="68804C88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5E7657F8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en-US"/>
      </w:rPr>
    </w:lvl>
    <w:lvl w:ilvl="5" w:tplc="2048CFB8">
      <w:numFmt w:val="bullet"/>
      <w:lvlText w:val="•"/>
      <w:lvlJc w:val="left"/>
      <w:pPr>
        <w:ind w:left="5422" w:hanging="361"/>
      </w:pPr>
      <w:rPr>
        <w:rFonts w:hint="default"/>
        <w:lang w:val="en-US" w:eastAsia="en-US" w:bidi="en-US"/>
      </w:rPr>
    </w:lvl>
    <w:lvl w:ilvl="6" w:tplc="51E42E6E">
      <w:numFmt w:val="bullet"/>
      <w:lvlText w:val="•"/>
      <w:lvlJc w:val="left"/>
      <w:pPr>
        <w:ind w:left="6424" w:hanging="361"/>
      </w:pPr>
      <w:rPr>
        <w:rFonts w:hint="default"/>
        <w:lang w:val="en-US" w:eastAsia="en-US" w:bidi="en-US"/>
      </w:rPr>
    </w:lvl>
    <w:lvl w:ilvl="7" w:tplc="862CD77A">
      <w:numFmt w:val="bullet"/>
      <w:lvlText w:val="•"/>
      <w:lvlJc w:val="left"/>
      <w:pPr>
        <w:ind w:left="7426" w:hanging="361"/>
      </w:pPr>
      <w:rPr>
        <w:rFonts w:hint="default"/>
        <w:lang w:val="en-US" w:eastAsia="en-US" w:bidi="en-US"/>
      </w:rPr>
    </w:lvl>
    <w:lvl w:ilvl="8" w:tplc="E1FC3FC2">
      <w:numFmt w:val="bullet"/>
      <w:lvlText w:val="•"/>
      <w:lvlJc w:val="left"/>
      <w:pPr>
        <w:ind w:left="8428" w:hanging="361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34"/>
    <w:rsid w:val="000019DB"/>
    <w:rsid w:val="00025233"/>
    <w:rsid w:val="00047F77"/>
    <w:rsid w:val="00077D79"/>
    <w:rsid w:val="00081751"/>
    <w:rsid w:val="000A2E36"/>
    <w:rsid w:val="000D7610"/>
    <w:rsid w:val="000E47BA"/>
    <w:rsid w:val="000F316F"/>
    <w:rsid w:val="00122276"/>
    <w:rsid w:val="00126910"/>
    <w:rsid w:val="00136532"/>
    <w:rsid w:val="00183F36"/>
    <w:rsid w:val="00187A6E"/>
    <w:rsid w:val="00187C29"/>
    <w:rsid w:val="001A12CB"/>
    <w:rsid w:val="001B2F90"/>
    <w:rsid w:val="001B4B47"/>
    <w:rsid w:val="001E54DC"/>
    <w:rsid w:val="001E6D11"/>
    <w:rsid w:val="001E7F3F"/>
    <w:rsid w:val="00201DD1"/>
    <w:rsid w:val="00207826"/>
    <w:rsid w:val="00213A20"/>
    <w:rsid w:val="00233173"/>
    <w:rsid w:val="002372F7"/>
    <w:rsid w:val="00243192"/>
    <w:rsid w:val="002756C2"/>
    <w:rsid w:val="002862E2"/>
    <w:rsid w:val="002B1934"/>
    <w:rsid w:val="00306C9C"/>
    <w:rsid w:val="00325C01"/>
    <w:rsid w:val="00331460"/>
    <w:rsid w:val="00332F83"/>
    <w:rsid w:val="00340BC7"/>
    <w:rsid w:val="00373DFC"/>
    <w:rsid w:val="00375A79"/>
    <w:rsid w:val="00391A72"/>
    <w:rsid w:val="0039661B"/>
    <w:rsid w:val="00396B26"/>
    <w:rsid w:val="003A3CF5"/>
    <w:rsid w:val="003A68EE"/>
    <w:rsid w:val="003B3E89"/>
    <w:rsid w:val="003B7F85"/>
    <w:rsid w:val="003D1D28"/>
    <w:rsid w:val="00411C5F"/>
    <w:rsid w:val="00415E9E"/>
    <w:rsid w:val="00426468"/>
    <w:rsid w:val="004273CB"/>
    <w:rsid w:val="00467C7F"/>
    <w:rsid w:val="0047672F"/>
    <w:rsid w:val="00483EE5"/>
    <w:rsid w:val="004909E6"/>
    <w:rsid w:val="004D79A8"/>
    <w:rsid w:val="004E58BE"/>
    <w:rsid w:val="004F71D1"/>
    <w:rsid w:val="00511490"/>
    <w:rsid w:val="00512E33"/>
    <w:rsid w:val="00515A02"/>
    <w:rsid w:val="00526925"/>
    <w:rsid w:val="00532ED2"/>
    <w:rsid w:val="005455A7"/>
    <w:rsid w:val="0055223C"/>
    <w:rsid w:val="00555917"/>
    <w:rsid w:val="00577936"/>
    <w:rsid w:val="005825DB"/>
    <w:rsid w:val="005E5FE1"/>
    <w:rsid w:val="00602A27"/>
    <w:rsid w:val="0066224A"/>
    <w:rsid w:val="00663A6E"/>
    <w:rsid w:val="00663F2D"/>
    <w:rsid w:val="00675781"/>
    <w:rsid w:val="00682045"/>
    <w:rsid w:val="00682EF4"/>
    <w:rsid w:val="006C6F46"/>
    <w:rsid w:val="006D14D0"/>
    <w:rsid w:val="006D2555"/>
    <w:rsid w:val="006F207D"/>
    <w:rsid w:val="006F5FD7"/>
    <w:rsid w:val="00714B3C"/>
    <w:rsid w:val="007166F6"/>
    <w:rsid w:val="00750337"/>
    <w:rsid w:val="00753655"/>
    <w:rsid w:val="007756C8"/>
    <w:rsid w:val="00777B0B"/>
    <w:rsid w:val="00787822"/>
    <w:rsid w:val="00797515"/>
    <w:rsid w:val="007C38D0"/>
    <w:rsid w:val="007C7BAC"/>
    <w:rsid w:val="007F1FAD"/>
    <w:rsid w:val="00812DB1"/>
    <w:rsid w:val="00813C2F"/>
    <w:rsid w:val="00832EDC"/>
    <w:rsid w:val="00840BA0"/>
    <w:rsid w:val="008452DB"/>
    <w:rsid w:val="00854918"/>
    <w:rsid w:val="00885455"/>
    <w:rsid w:val="008D3D73"/>
    <w:rsid w:val="008E3756"/>
    <w:rsid w:val="009237B4"/>
    <w:rsid w:val="00955F8D"/>
    <w:rsid w:val="00961BE2"/>
    <w:rsid w:val="00964C90"/>
    <w:rsid w:val="00967236"/>
    <w:rsid w:val="00975BED"/>
    <w:rsid w:val="00986BB1"/>
    <w:rsid w:val="009B4413"/>
    <w:rsid w:val="009C3D31"/>
    <w:rsid w:val="009D655F"/>
    <w:rsid w:val="009E3B6B"/>
    <w:rsid w:val="009E46C5"/>
    <w:rsid w:val="009F1955"/>
    <w:rsid w:val="00A14FA4"/>
    <w:rsid w:val="00A22116"/>
    <w:rsid w:val="00A5411C"/>
    <w:rsid w:val="00A57009"/>
    <w:rsid w:val="00A57632"/>
    <w:rsid w:val="00A804B9"/>
    <w:rsid w:val="00A87289"/>
    <w:rsid w:val="00A94E78"/>
    <w:rsid w:val="00AA0445"/>
    <w:rsid w:val="00AB3374"/>
    <w:rsid w:val="00AE2492"/>
    <w:rsid w:val="00AF3466"/>
    <w:rsid w:val="00AF550E"/>
    <w:rsid w:val="00B14F8F"/>
    <w:rsid w:val="00B2459E"/>
    <w:rsid w:val="00B4183F"/>
    <w:rsid w:val="00B44D3D"/>
    <w:rsid w:val="00B479FB"/>
    <w:rsid w:val="00B55A02"/>
    <w:rsid w:val="00B85DD3"/>
    <w:rsid w:val="00B96761"/>
    <w:rsid w:val="00B97514"/>
    <w:rsid w:val="00BA7AC4"/>
    <w:rsid w:val="00BC4752"/>
    <w:rsid w:val="00BC5AEE"/>
    <w:rsid w:val="00BD0490"/>
    <w:rsid w:val="00C12D3C"/>
    <w:rsid w:val="00C23146"/>
    <w:rsid w:val="00C3215D"/>
    <w:rsid w:val="00C552F9"/>
    <w:rsid w:val="00C842E3"/>
    <w:rsid w:val="00CA7922"/>
    <w:rsid w:val="00CB1DFF"/>
    <w:rsid w:val="00CD5AA0"/>
    <w:rsid w:val="00CE61B1"/>
    <w:rsid w:val="00D40718"/>
    <w:rsid w:val="00D64F97"/>
    <w:rsid w:val="00D70A4C"/>
    <w:rsid w:val="00DD0A37"/>
    <w:rsid w:val="00DD30BB"/>
    <w:rsid w:val="00E13FA5"/>
    <w:rsid w:val="00E2509C"/>
    <w:rsid w:val="00E32B36"/>
    <w:rsid w:val="00E353BC"/>
    <w:rsid w:val="00E44484"/>
    <w:rsid w:val="00E44578"/>
    <w:rsid w:val="00E85034"/>
    <w:rsid w:val="00E85261"/>
    <w:rsid w:val="00E9414E"/>
    <w:rsid w:val="00E952E6"/>
    <w:rsid w:val="00E9786A"/>
    <w:rsid w:val="00EB6D29"/>
    <w:rsid w:val="00EC0226"/>
    <w:rsid w:val="00EF1426"/>
    <w:rsid w:val="00F344EB"/>
    <w:rsid w:val="00F42215"/>
    <w:rsid w:val="00F55C0F"/>
    <w:rsid w:val="00F67748"/>
    <w:rsid w:val="00F8733C"/>
    <w:rsid w:val="00F91E8E"/>
    <w:rsid w:val="00FA5DB4"/>
    <w:rsid w:val="00FB2493"/>
    <w:rsid w:val="00FB2FEC"/>
    <w:rsid w:val="00FB6CE7"/>
    <w:rsid w:val="00FC5B19"/>
    <w:rsid w:val="00FD1A10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B033"/>
  <w15:docId w15:val="{2A752F44-59F4-4A74-8BA9-2ED58AA1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7826"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1"/>
    <w:qFormat/>
    <w:rsid w:val="00207826"/>
    <w:pPr>
      <w:ind w:left="13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8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07826"/>
    <w:pPr>
      <w:spacing w:before="11"/>
      <w:ind w:left="856" w:hanging="361"/>
    </w:pPr>
  </w:style>
  <w:style w:type="paragraph" w:styleId="Prrafodelista">
    <w:name w:val="List Paragraph"/>
    <w:basedOn w:val="Normal"/>
    <w:uiPriority w:val="34"/>
    <w:qFormat/>
    <w:rsid w:val="00207826"/>
    <w:pPr>
      <w:spacing w:before="11"/>
      <w:ind w:left="856" w:hanging="361"/>
    </w:pPr>
  </w:style>
  <w:style w:type="paragraph" w:customStyle="1" w:styleId="TableParagraph">
    <w:name w:val="Table Paragraph"/>
    <w:basedOn w:val="Normal"/>
    <w:uiPriority w:val="1"/>
    <w:qFormat/>
    <w:rsid w:val="00207826"/>
  </w:style>
  <w:style w:type="paragraph" w:styleId="Textodeglobo">
    <w:name w:val="Balloon Text"/>
    <w:basedOn w:val="Normal"/>
    <w:link w:val="TextodegloboCar"/>
    <w:uiPriority w:val="99"/>
    <w:semiHidden/>
    <w:unhideWhenUsed/>
    <w:rsid w:val="00E250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09C"/>
    <w:rPr>
      <w:rFonts w:ascii="Tahoma" w:eastAsia="Calibri" w:hAnsi="Tahoma" w:cs="Tahoma"/>
      <w:sz w:val="16"/>
      <w:szCs w:val="16"/>
      <w:lang w:bidi="en-US"/>
    </w:rPr>
  </w:style>
  <w:style w:type="character" w:styleId="Hipervnculo">
    <w:name w:val="Hyperlink"/>
    <w:basedOn w:val="Fuentedeprrafopredeter"/>
    <w:uiPriority w:val="99"/>
    <w:unhideWhenUsed/>
    <w:rsid w:val="0042646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B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E6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E6D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E6D11"/>
    <w:rPr>
      <w:rFonts w:ascii="Calibri" w:eastAsia="Calibri" w:hAnsi="Calibri" w:cs="Calibri"/>
      <w:sz w:val="20"/>
      <w:szCs w:val="20"/>
      <w:lang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6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6D11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E444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484"/>
    <w:rPr>
      <w:rFonts w:ascii="Calibri" w:eastAsia="Calibri" w:hAnsi="Calibri" w:cs="Calibri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E444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84"/>
    <w:rPr>
      <w:rFonts w:ascii="Calibri" w:eastAsia="Calibri" w:hAnsi="Calibri" w:cs="Calibri"/>
      <w:lang w:bidi="en-US"/>
    </w:rPr>
  </w:style>
  <w:style w:type="table" w:styleId="Tabladecuadrcula1clara-nfasis5">
    <w:name w:val="Grid Table 1 Light Accent 5"/>
    <w:basedOn w:val="Tablanormal"/>
    <w:uiPriority w:val="46"/>
    <w:rsid w:val="00964C9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4-nfasis5">
    <w:name w:val="List Table 4 Accent 5"/>
    <w:basedOn w:val="Tablanormal"/>
    <w:uiPriority w:val="49"/>
    <w:rsid w:val="00964C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3">
    <w:name w:val="List Table 4 Accent 3"/>
    <w:basedOn w:val="Tablanormal"/>
    <w:uiPriority w:val="49"/>
    <w:rsid w:val="00964C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964C9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5">
    <w:name w:val="Grid Table 4 Accent 5"/>
    <w:basedOn w:val="Tablanormal"/>
    <w:uiPriority w:val="49"/>
    <w:rsid w:val="00964C9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3">
    <w:name w:val="Grid Table 4 Accent 3"/>
    <w:basedOn w:val="Tablanormal"/>
    <w:uiPriority w:val="49"/>
    <w:rsid w:val="00964C9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1369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Clínica las Condes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Mcifuentes</dc:creator>
  <cp:lastModifiedBy>PC Familiar</cp:lastModifiedBy>
  <cp:revision>6</cp:revision>
  <cp:lastPrinted>2018-05-04T16:16:00Z</cp:lastPrinted>
  <dcterms:created xsi:type="dcterms:W3CDTF">2023-03-19T22:32:00Z</dcterms:created>
  <dcterms:modified xsi:type="dcterms:W3CDTF">2023-03-27T01:24:00Z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2018-04-26T00:00:00Z</vt:filetime>
  </property>
</Properties>
</file>